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17" w:rsidRPr="00BB47E4" w:rsidRDefault="00347117" w:rsidP="00B26888">
      <w:pPr>
        <w:tabs>
          <w:tab w:val="left" w:pos="5820"/>
          <w:tab w:val="center" w:pos="7171"/>
        </w:tabs>
        <w:spacing w:after="0" w:afterAutospacing="0"/>
        <w:ind w:left="5103" w:right="22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BB47E4">
        <w:rPr>
          <w:sz w:val="28"/>
          <w:szCs w:val="28"/>
        </w:rPr>
        <w:t xml:space="preserve">Приложение № </w:t>
      </w:r>
      <w:r w:rsidR="00B26888">
        <w:rPr>
          <w:sz w:val="28"/>
          <w:szCs w:val="28"/>
        </w:rPr>
        <w:t>5</w:t>
      </w:r>
    </w:p>
    <w:p w:rsidR="00347117" w:rsidRPr="00BB47E4" w:rsidRDefault="00347117" w:rsidP="00347117">
      <w:pPr>
        <w:spacing w:after="0" w:afterAutospacing="0"/>
        <w:ind w:left="5103"/>
        <w:jc w:val="center"/>
        <w:rPr>
          <w:sz w:val="28"/>
          <w:szCs w:val="28"/>
        </w:rPr>
      </w:pPr>
    </w:p>
    <w:p w:rsidR="00347117" w:rsidRPr="005D29CC" w:rsidRDefault="00347117" w:rsidP="00347117">
      <w:pPr>
        <w:spacing w:after="0" w:afterAutospacing="0"/>
        <w:ind w:left="6294"/>
        <w:jc w:val="center"/>
        <w:rPr>
          <w:sz w:val="28"/>
          <w:szCs w:val="28"/>
        </w:rPr>
      </w:pPr>
      <w:bookmarkStart w:id="0" w:name="bookmark0"/>
      <w:r w:rsidRPr="005D29CC">
        <w:rPr>
          <w:sz w:val="28"/>
          <w:szCs w:val="28"/>
        </w:rPr>
        <w:t>УТВЕРЖДЕНО</w:t>
      </w:r>
    </w:p>
    <w:p w:rsidR="00347117" w:rsidRPr="005D29CC" w:rsidRDefault="00347117" w:rsidP="00347117">
      <w:pPr>
        <w:spacing w:after="0" w:afterAutospacing="0"/>
        <w:ind w:left="6294"/>
        <w:jc w:val="center"/>
        <w:rPr>
          <w:sz w:val="28"/>
          <w:szCs w:val="28"/>
        </w:rPr>
      </w:pPr>
      <w:r w:rsidRPr="005D29CC">
        <w:rPr>
          <w:sz w:val="28"/>
          <w:szCs w:val="28"/>
        </w:rPr>
        <w:t>приказом Чувашстата</w:t>
      </w:r>
    </w:p>
    <w:p w:rsidR="00347117" w:rsidRPr="00347117" w:rsidRDefault="00347117" w:rsidP="00347117">
      <w:pPr>
        <w:spacing w:after="0" w:afterAutospacing="0"/>
        <w:ind w:left="6294"/>
        <w:jc w:val="center"/>
        <w:rPr>
          <w:sz w:val="28"/>
          <w:szCs w:val="28"/>
        </w:rPr>
      </w:pPr>
      <w:r w:rsidRPr="005D29CC">
        <w:rPr>
          <w:sz w:val="28"/>
          <w:szCs w:val="28"/>
        </w:rPr>
        <w:t xml:space="preserve">от </w:t>
      </w:r>
      <w:r w:rsidRPr="00347117">
        <w:rPr>
          <w:sz w:val="28"/>
          <w:szCs w:val="28"/>
        </w:rPr>
        <w:t>01</w:t>
      </w:r>
      <w:r w:rsidRPr="005D29CC">
        <w:rPr>
          <w:sz w:val="28"/>
          <w:szCs w:val="28"/>
        </w:rPr>
        <w:t>.0</w:t>
      </w:r>
      <w:r w:rsidRPr="00347117">
        <w:rPr>
          <w:sz w:val="28"/>
          <w:szCs w:val="28"/>
        </w:rPr>
        <w:t>7</w:t>
      </w:r>
      <w:r w:rsidRPr="005D29C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5D29CC">
        <w:rPr>
          <w:sz w:val="28"/>
          <w:szCs w:val="28"/>
        </w:rPr>
        <w:t xml:space="preserve">1 № </w:t>
      </w:r>
      <w:bookmarkStart w:id="1" w:name="_GoBack"/>
      <w:bookmarkEnd w:id="1"/>
      <w:r w:rsidRPr="005D29CC">
        <w:rPr>
          <w:sz w:val="28"/>
          <w:szCs w:val="28"/>
        </w:rPr>
        <w:t>9</w:t>
      </w:r>
      <w:r w:rsidRPr="00347117">
        <w:rPr>
          <w:sz w:val="28"/>
          <w:szCs w:val="28"/>
        </w:rPr>
        <w:t>3</w:t>
      </w:r>
    </w:p>
    <w:p w:rsidR="00347117" w:rsidRDefault="00347117" w:rsidP="00347117">
      <w:pPr>
        <w:pStyle w:val="13"/>
        <w:keepNext/>
        <w:keepLines/>
        <w:shd w:val="clear" w:color="auto" w:fill="auto"/>
        <w:spacing w:before="0" w:after="0" w:line="270" w:lineRule="exact"/>
        <w:ind w:left="6294"/>
        <w:rPr>
          <w:rStyle w:val="13pt"/>
          <w:sz w:val="28"/>
          <w:szCs w:val="28"/>
        </w:rPr>
      </w:pPr>
    </w:p>
    <w:bookmarkEnd w:id="0"/>
    <w:p w:rsidR="00347117" w:rsidRPr="00347117" w:rsidRDefault="00347117" w:rsidP="00347117"/>
    <w:p w:rsidR="00163064" w:rsidRPr="00E80D82" w:rsidRDefault="00163064" w:rsidP="00347117">
      <w:pPr>
        <w:pStyle w:val="1"/>
        <w:spacing w:after="0" w:afterAutospacing="0"/>
        <w:ind w:left="0"/>
        <w:jc w:val="center"/>
        <w:rPr>
          <w:sz w:val="28"/>
          <w:szCs w:val="28"/>
        </w:rPr>
      </w:pPr>
      <w:r w:rsidRPr="00E80D82">
        <w:rPr>
          <w:sz w:val="28"/>
          <w:szCs w:val="28"/>
        </w:rPr>
        <w:t>П О Л О Ж Е Н И Е</w:t>
      </w:r>
    </w:p>
    <w:p w:rsidR="00163064" w:rsidRDefault="00163064" w:rsidP="00347117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0D82">
        <w:rPr>
          <w:b/>
          <w:bCs/>
          <w:sz w:val="28"/>
          <w:szCs w:val="28"/>
        </w:rPr>
        <w:t xml:space="preserve">об отделе </w:t>
      </w:r>
      <w:r w:rsidR="00BE3144">
        <w:rPr>
          <w:b/>
          <w:bCs/>
          <w:sz w:val="28"/>
          <w:szCs w:val="28"/>
        </w:rPr>
        <w:t>статистики предприятий</w:t>
      </w:r>
      <w:r w:rsidR="00A626EF">
        <w:rPr>
          <w:b/>
          <w:bCs/>
          <w:sz w:val="28"/>
          <w:szCs w:val="28"/>
        </w:rPr>
        <w:t>, ведения Статистического регистра и общероссийских классификаторов</w:t>
      </w:r>
      <w:r w:rsidR="00723E2C">
        <w:rPr>
          <w:b/>
          <w:bCs/>
          <w:sz w:val="28"/>
          <w:szCs w:val="28"/>
        </w:rPr>
        <w:t xml:space="preserve"> </w:t>
      </w:r>
      <w:r w:rsidRPr="00E80D82">
        <w:rPr>
          <w:b/>
          <w:bCs/>
          <w:sz w:val="28"/>
          <w:szCs w:val="28"/>
        </w:rPr>
        <w:t xml:space="preserve">Территориального </w:t>
      </w:r>
      <w:r w:rsidR="00723E2C">
        <w:rPr>
          <w:b/>
          <w:bCs/>
          <w:sz w:val="28"/>
          <w:szCs w:val="28"/>
        </w:rPr>
        <w:br/>
      </w:r>
      <w:r w:rsidRPr="00E80D82">
        <w:rPr>
          <w:b/>
          <w:bCs/>
          <w:sz w:val="28"/>
          <w:szCs w:val="28"/>
        </w:rPr>
        <w:t xml:space="preserve">органа Федеральной службы государственной статистики </w:t>
      </w:r>
      <w:r w:rsidR="00723E2C">
        <w:rPr>
          <w:b/>
          <w:bCs/>
          <w:sz w:val="28"/>
          <w:szCs w:val="28"/>
        </w:rPr>
        <w:br/>
      </w:r>
      <w:r w:rsidRPr="00E80D82">
        <w:rPr>
          <w:b/>
          <w:bCs/>
          <w:sz w:val="28"/>
          <w:szCs w:val="28"/>
        </w:rPr>
        <w:t xml:space="preserve">по Чувашской Республике </w:t>
      </w:r>
    </w:p>
    <w:p w:rsidR="00DC4919" w:rsidRPr="00E80D82" w:rsidRDefault="00DC4919" w:rsidP="00347117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3064" w:rsidRDefault="00163064" w:rsidP="00347117">
      <w:pPr>
        <w:pStyle w:val="2"/>
        <w:spacing w:before="0" w:after="0" w:afterAutospacing="0"/>
        <w:ind w:left="0"/>
        <w:jc w:val="center"/>
        <w:rPr>
          <w:sz w:val="28"/>
          <w:szCs w:val="28"/>
        </w:rPr>
      </w:pPr>
      <w:r w:rsidRPr="00E80D82">
        <w:rPr>
          <w:sz w:val="28"/>
          <w:szCs w:val="28"/>
        </w:rPr>
        <w:t>I. Общие положения</w:t>
      </w:r>
    </w:p>
    <w:p w:rsidR="00DC4919" w:rsidRPr="00DC4919" w:rsidRDefault="00DC4919" w:rsidP="00DC4919">
      <w:pPr>
        <w:spacing w:after="0" w:afterAutospacing="0"/>
      </w:pPr>
    </w:p>
    <w:p w:rsidR="00147F84" w:rsidRDefault="00147F84" w:rsidP="00347117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FD0B5C">
        <w:rPr>
          <w:sz w:val="28"/>
          <w:szCs w:val="28"/>
        </w:rPr>
        <w:t>1.</w:t>
      </w:r>
      <w:r w:rsidRPr="00E80D82">
        <w:rPr>
          <w:sz w:val="28"/>
          <w:szCs w:val="28"/>
        </w:rPr>
        <w:t xml:space="preserve"> Отдел </w:t>
      </w:r>
      <w:r w:rsidR="00BE3144">
        <w:rPr>
          <w:sz w:val="28"/>
          <w:szCs w:val="28"/>
        </w:rPr>
        <w:t>статистики предприятий</w:t>
      </w:r>
      <w:r w:rsidR="00A626EF" w:rsidRPr="00A626EF">
        <w:rPr>
          <w:bCs/>
          <w:sz w:val="28"/>
          <w:szCs w:val="28"/>
        </w:rPr>
        <w:t>, ведения Статистического регистра и общероссийских классификаторов</w:t>
      </w:r>
      <w:r w:rsidR="00BE3144">
        <w:rPr>
          <w:sz w:val="28"/>
          <w:szCs w:val="28"/>
        </w:rPr>
        <w:t xml:space="preserve"> </w:t>
      </w:r>
      <w:r w:rsidRPr="00E80D82">
        <w:rPr>
          <w:sz w:val="28"/>
          <w:szCs w:val="28"/>
        </w:rPr>
        <w:t xml:space="preserve">(далее </w:t>
      </w:r>
      <w:r w:rsidR="00723E2C" w:rsidRPr="004601AD">
        <w:rPr>
          <w:sz w:val="28"/>
          <w:szCs w:val="28"/>
        </w:rPr>
        <w:t>–</w:t>
      </w:r>
      <w:r w:rsidR="00723E2C">
        <w:rPr>
          <w:sz w:val="28"/>
          <w:szCs w:val="28"/>
        </w:rPr>
        <w:t xml:space="preserve"> </w:t>
      </w:r>
      <w:r w:rsidR="008B35C5">
        <w:rPr>
          <w:sz w:val="28"/>
          <w:szCs w:val="28"/>
        </w:rPr>
        <w:t>О</w:t>
      </w:r>
      <w:r w:rsidRPr="00E80D82">
        <w:rPr>
          <w:sz w:val="28"/>
          <w:szCs w:val="28"/>
        </w:rPr>
        <w:t xml:space="preserve">тдел) является структурным подразделением Территориального органа Федеральной службы государственной статистики по Чувашской Республике </w:t>
      </w:r>
      <w:r w:rsidR="00D7096B">
        <w:rPr>
          <w:sz w:val="28"/>
          <w:szCs w:val="28"/>
        </w:rPr>
        <w:t>(</w:t>
      </w:r>
      <w:r w:rsidR="00723E2C">
        <w:rPr>
          <w:sz w:val="28"/>
          <w:szCs w:val="28"/>
        </w:rPr>
        <w:t>далее</w:t>
      </w:r>
      <w:r w:rsidR="00723E2C" w:rsidRPr="004601AD">
        <w:rPr>
          <w:sz w:val="28"/>
          <w:szCs w:val="28"/>
        </w:rPr>
        <w:t xml:space="preserve"> – </w:t>
      </w:r>
      <w:proofErr w:type="spellStart"/>
      <w:r w:rsidR="00723E2C" w:rsidRPr="00BB47E4">
        <w:rPr>
          <w:sz w:val="28"/>
          <w:szCs w:val="28"/>
        </w:rPr>
        <w:t>Чувашстат</w:t>
      </w:r>
      <w:proofErr w:type="spellEnd"/>
      <w:r w:rsidR="00D7096B">
        <w:rPr>
          <w:sz w:val="28"/>
          <w:szCs w:val="28"/>
        </w:rPr>
        <w:t>)</w:t>
      </w:r>
      <w:r w:rsidR="00FE7528" w:rsidRPr="00E80D82">
        <w:rPr>
          <w:sz w:val="28"/>
          <w:szCs w:val="28"/>
        </w:rPr>
        <w:t>.</w:t>
      </w:r>
      <w:r w:rsidRPr="00E80D82">
        <w:rPr>
          <w:sz w:val="28"/>
          <w:szCs w:val="28"/>
        </w:rPr>
        <w:t xml:space="preserve"> </w:t>
      </w:r>
    </w:p>
    <w:p w:rsidR="00A626EF" w:rsidRPr="00E80D82" w:rsidRDefault="00A626EF" w:rsidP="00347117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2. Структура Отдела определяется штатным расписанием</w:t>
      </w:r>
      <w:r w:rsidR="00F316FA">
        <w:rPr>
          <w:sz w:val="28"/>
          <w:szCs w:val="28"/>
        </w:rPr>
        <w:t xml:space="preserve"> Чувашстата, утвержденным в установленном порядке</w:t>
      </w:r>
    </w:p>
    <w:p w:rsidR="00F316FA" w:rsidRDefault="003678F8" w:rsidP="00347117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FE7528" w:rsidRPr="00E80D82">
        <w:rPr>
          <w:sz w:val="28"/>
          <w:szCs w:val="28"/>
        </w:rPr>
        <w:t xml:space="preserve">. </w:t>
      </w:r>
      <w:r w:rsidR="008B35C5" w:rsidRPr="007E1714">
        <w:rPr>
          <w:sz w:val="28"/>
          <w:szCs w:val="28"/>
        </w:rPr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8B35C5">
        <w:rPr>
          <w:sz w:val="28"/>
          <w:szCs w:val="28"/>
        </w:rPr>
        <w:t>указами и распоряжениями</w:t>
      </w:r>
      <w:r w:rsidR="008B35C5" w:rsidRPr="007E1714">
        <w:rPr>
          <w:sz w:val="28"/>
          <w:szCs w:val="28"/>
        </w:rPr>
        <w:t xml:space="preserve"> Президента Российской Федерации</w:t>
      </w:r>
      <w:r w:rsidR="008B35C5">
        <w:rPr>
          <w:sz w:val="28"/>
          <w:szCs w:val="28"/>
        </w:rPr>
        <w:t>, постановлениями и распоряжениями</w:t>
      </w:r>
      <w:r w:rsidR="008B35C5" w:rsidRPr="007E1714">
        <w:rPr>
          <w:sz w:val="28"/>
          <w:szCs w:val="28"/>
        </w:rPr>
        <w:t xml:space="preserve"> Правительства Российской Федерации, </w:t>
      </w:r>
      <w:r w:rsidR="008B35C5">
        <w:rPr>
          <w:sz w:val="28"/>
          <w:szCs w:val="28"/>
        </w:rPr>
        <w:t xml:space="preserve">актами </w:t>
      </w:r>
      <w:r w:rsidR="008B35C5" w:rsidRPr="00E27E79">
        <w:rPr>
          <w:sz w:val="28"/>
          <w:szCs w:val="28"/>
        </w:rPr>
        <w:t>Министерства экономического развития Российской Федерации</w:t>
      </w:r>
      <w:r w:rsidR="00F316FA">
        <w:rPr>
          <w:sz w:val="28"/>
          <w:szCs w:val="28"/>
        </w:rPr>
        <w:t xml:space="preserve"> (Минэкономразвития России)</w:t>
      </w:r>
      <w:r w:rsidR="008B35C5" w:rsidRPr="00E27E79">
        <w:rPr>
          <w:sz w:val="28"/>
          <w:szCs w:val="28"/>
        </w:rPr>
        <w:t xml:space="preserve">, </w:t>
      </w:r>
      <w:r w:rsidR="008B35C5">
        <w:rPr>
          <w:sz w:val="28"/>
          <w:szCs w:val="28"/>
        </w:rPr>
        <w:t>нормативн</w:t>
      </w:r>
      <w:r w:rsidR="00723E2C">
        <w:rPr>
          <w:sz w:val="28"/>
          <w:szCs w:val="28"/>
        </w:rPr>
        <w:t xml:space="preserve">ыми </w:t>
      </w:r>
      <w:r w:rsidR="008B35C5">
        <w:rPr>
          <w:sz w:val="28"/>
          <w:szCs w:val="28"/>
        </w:rPr>
        <w:t xml:space="preserve">правовыми </w:t>
      </w:r>
      <w:r w:rsidR="008B35C5" w:rsidRPr="00E27E79">
        <w:rPr>
          <w:sz w:val="28"/>
          <w:szCs w:val="28"/>
        </w:rPr>
        <w:t xml:space="preserve">актами </w:t>
      </w:r>
      <w:r w:rsidR="008B35C5">
        <w:rPr>
          <w:sz w:val="28"/>
          <w:szCs w:val="28"/>
        </w:rPr>
        <w:t>федеральных органов исполнительной власти, изданными в пределах их компетенции,</w:t>
      </w:r>
      <w:r w:rsidR="00F316FA">
        <w:rPr>
          <w:sz w:val="28"/>
          <w:szCs w:val="28"/>
        </w:rPr>
        <w:t xml:space="preserve"> Положением о Федеральной службе государственной статистики</w:t>
      </w:r>
      <w:r w:rsidR="00F70DCF">
        <w:rPr>
          <w:sz w:val="28"/>
          <w:szCs w:val="28"/>
        </w:rPr>
        <w:t xml:space="preserve">, утвержденным постановлением Правительства Российской Федерации от 2 июня 2008 г. №420, Типовым положением о </w:t>
      </w:r>
      <w:r w:rsidR="00F70DCF" w:rsidRPr="00E80D82">
        <w:rPr>
          <w:sz w:val="28"/>
          <w:szCs w:val="28"/>
        </w:rPr>
        <w:t>Территориально</w:t>
      </w:r>
      <w:r w:rsidR="00F70DCF">
        <w:rPr>
          <w:sz w:val="28"/>
          <w:szCs w:val="28"/>
        </w:rPr>
        <w:t>м</w:t>
      </w:r>
      <w:r w:rsidR="00F70DCF" w:rsidRPr="00E80D82">
        <w:rPr>
          <w:sz w:val="28"/>
          <w:szCs w:val="28"/>
        </w:rPr>
        <w:t xml:space="preserve"> орган</w:t>
      </w:r>
      <w:r w:rsidR="00F70DCF">
        <w:rPr>
          <w:sz w:val="28"/>
          <w:szCs w:val="28"/>
        </w:rPr>
        <w:t>е</w:t>
      </w:r>
      <w:r w:rsidR="00F70DCF" w:rsidRPr="00E80D82">
        <w:rPr>
          <w:sz w:val="28"/>
          <w:szCs w:val="28"/>
        </w:rPr>
        <w:t xml:space="preserve"> Федеральной службы государственной статистики по </w:t>
      </w:r>
      <w:r w:rsidR="00F70DCF">
        <w:rPr>
          <w:sz w:val="28"/>
          <w:szCs w:val="28"/>
        </w:rPr>
        <w:t xml:space="preserve">субъекту Российской Федерации, утвержденными приказом Минэкономразвития России от 9 января 2018 г. № 5, (зарегистрирован Минюстом России 27 марта 2018 г., регистрационный № 50534), положением о Территориальном органе </w:t>
      </w:r>
      <w:r w:rsidR="00F70DCF" w:rsidRPr="00E80D82">
        <w:rPr>
          <w:sz w:val="28"/>
          <w:szCs w:val="28"/>
        </w:rPr>
        <w:t>Федеральной службы государственной статистики по Чувашской Республике</w:t>
      </w:r>
      <w:r w:rsidR="00F70DCF">
        <w:rPr>
          <w:sz w:val="28"/>
          <w:szCs w:val="28"/>
        </w:rPr>
        <w:t>, ут</w:t>
      </w:r>
      <w:r w:rsidR="00723E2C">
        <w:rPr>
          <w:sz w:val="28"/>
          <w:szCs w:val="28"/>
        </w:rPr>
        <w:t xml:space="preserve">вержденным приказом Росстата от </w:t>
      </w:r>
      <w:r w:rsidR="00A06EDC" w:rsidRPr="0073343A">
        <w:rPr>
          <w:sz w:val="28"/>
          <w:szCs w:val="28"/>
        </w:rPr>
        <w:t>20 апреля 2018 года № 241</w:t>
      </w:r>
      <w:r w:rsidR="00A06EDC">
        <w:rPr>
          <w:sz w:val="28"/>
          <w:szCs w:val="28"/>
        </w:rPr>
        <w:t>, актами Росстата, приказами Чувашстата, а также настоящим Положением.</w:t>
      </w:r>
    </w:p>
    <w:p w:rsidR="00A06EDC" w:rsidRDefault="00A06EDC" w:rsidP="00347117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FE7528" w:rsidRPr="00FD0B5C">
        <w:rPr>
          <w:sz w:val="28"/>
          <w:szCs w:val="28"/>
        </w:rPr>
        <w:t>.</w:t>
      </w:r>
      <w:r w:rsidR="00FE7528" w:rsidRPr="00E80D82">
        <w:rPr>
          <w:sz w:val="28"/>
          <w:szCs w:val="28"/>
        </w:rPr>
        <w:t xml:space="preserve"> </w:t>
      </w:r>
      <w:r w:rsidR="002841F1" w:rsidRPr="00223913">
        <w:rPr>
          <w:sz w:val="28"/>
          <w:szCs w:val="28"/>
        </w:rPr>
        <w:t xml:space="preserve">Отдел осуществляет свою деятельность </w:t>
      </w:r>
      <w:r>
        <w:rPr>
          <w:sz w:val="28"/>
          <w:szCs w:val="28"/>
        </w:rPr>
        <w:t xml:space="preserve">непосредственно и во </w:t>
      </w:r>
      <w:r w:rsidRPr="00223913">
        <w:rPr>
          <w:sz w:val="28"/>
          <w:szCs w:val="28"/>
        </w:rPr>
        <w:t>взаимодействии</w:t>
      </w:r>
      <w:r>
        <w:rPr>
          <w:sz w:val="28"/>
          <w:szCs w:val="28"/>
        </w:rPr>
        <w:t xml:space="preserve"> с отделами Чувашстата, управлениями центрального аппарата Росстата</w:t>
      </w:r>
    </w:p>
    <w:p w:rsidR="00D7489C" w:rsidRDefault="00D7489C" w:rsidP="00347117">
      <w:pPr>
        <w:spacing w:after="0" w:afterAutospacing="0"/>
        <w:jc w:val="center"/>
        <w:rPr>
          <w:b/>
          <w:sz w:val="28"/>
          <w:szCs w:val="28"/>
        </w:rPr>
      </w:pPr>
      <w:r w:rsidRPr="00E80D82">
        <w:rPr>
          <w:b/>
          <w:sz w:val="28"/>
          <w:szCs w:val="28"/>
          <w:lang w:val="en-US"/>
        </w:rPr>
        <w:lastRenderedPageBreak/>
        <w:t>II</w:t>
      </w:r>
      <w:r w:rsidRPr="00E80D82">
        <w:rPr>
          <w:b/>
          <w:sz w:val="28"/>
          <w:szCs w:val="28"/>
        </w:rPr>
        <w:t>. Задачи отдела</w:t>
      </w:r>
    </w:p>
    <w:p w:rsidR="00DC4919" w:rsidRPr="00E80D82" w:rsidRDefault="00DC4919" w:rsidP="00347117">
      <w:pPr>
        <w:spacing w:after="0" w:afterAutospacing="0"/>
        <w:jc w:val="center"/>
        <w:rPr>
          <w:b/>
          <w:sz w:val="28"/>
          <w:szCs w:val="28"/>
        </w:rPr>
      </w:pPr>
    </w:p>
    <w:p w:rsidR="00D7489C" w:rsidRPr="00E80D82" w:rsidRDefault="00AF2C26" w:rsidP="00347117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D7489C" w:rsidRPr="00934D45">
        <w:rPr>
          <w:sz w:val="28"/>
          <w:szCs w:val="28"/>
        </w:rPr>
        <w:t>.</w:t>
      </w:r>
      <w:r w:rsidR="002A5B4C">
        <w:rPr>
          <w:sz w:val="28"/>
          <w:szCs w:val="28"/>
        </w:rPr>
        <w:t xml:space="preserve"> Основными задачами О</w:t>
      </w:r>
      <w:r w:rsidR="00D7489C" w:rsidRPr="00E80D82">
        <w:rPr>
          <w:sz w:val="28"/>
          <w:szCs w:val="28"/>
        </w:rPr>
        <w:t>тдела являются:</w:t>
      </w:r>
    </w:p>
    <w:p w:rsidR="000A5ED2" w:rsidRPr="002A5B4C" w:rsidRDefault="00AF2C26" w:rsidP="00347117">
      <w:pPr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5</w:t>
      </w:r>
      <w:r w:rsidR="002664E3" w:rsidRPr="002A5B4C">
        <w:rPr>
          <w:sz w:val="28"/>
          <w:szCs w:val="28"/>
        </w:rPr>
        <w:t>.1</w:t>
      </w:r>
      <w:r w:rsidR="00515A68" w:rsidRPr="002A5B4C">
        <w:rPr>
          <w:sz w:val="28"/>
          <w:szCs w:val="28"/>
        </w:rPr>
        <w:t>.</w:t>
      </w:r>
      <w:r w:rsidR="00D7489C" w:rsidRPr="002A5B4C">
        <w:rPr>
          <w:sz w:val="28"/>
          <w:szCs w:val="28"/>
        </w:rPr>
        <w:t> </w:t>
      </w:r>
      <w:r w:rsidR="00BE3144" w:rsidRPr="002A5B4C">
        <w:rPr>
          <w:sz w:val="28"/>
          <w:szCs w:val="28"/>
        </w:rPr>
        <w:t xml:space="preserve">Формирование официальной статистической информации об экономических процессах в Чувашской Республике  по основным показателям </w:t>
      </w:r>
      <w:r w:rsidR="00A11275" w:rsidRPr="002A5B4C">
        <w:rPr>
          <w:sz w:val="28"/>
          <w:szCs w:val="28"/>
        </w:rPr>
        <w:t xml:space="preserve">производственной </w:t>
      </w:r>
      <w:r w:rsidR="00BE3144" w:rsidRPr="002A5B4C">
        <w:rPr>
          <w:sz w:val="28"/>
          <w:szCs w:val="28"/>
        </w:rPr>
        <w:t xml:space="preserve">деятельности предприятий (включая субъекты среднего и малого предпринимательства), их структуре, демографии, потреблению топливно-энергетических ресурсов, а также показателям, характеризующим специфику деятельности </w:t>
      </w:r>
      <w:r w:rsidR="00201897" w:rsidRPr="002A5B4C">
        <w:rPr>
          <w:sz w:val="28"/>
          <w:szCs w:val="28"/>
        </w:rPr>
        <w:t xml:space="preserve">организаций </w:t>
      </w:r>
      <w:r w:rsidR="00BE3144" w:rsidRPr="002A5B4C">
        <w:rPr>
          <w:sz w:val="28"/>
          <w:szCs w:val="28"/>
        </w:rPr>
        <w:t xml:space="preserve">добывающих, обрабатывающих производств, </w:t>
      </w:r>
      <w:r w:rsidR="00201897" w:rsidRPr="002A5B4C">
        <w:rPr>
          <w:sz w:val="28"/>
          <w:szCs w:val="28"/>
        </w:rPr>
        <w:t xml:space="preserve">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загрязнений, </w:t>
      </w:r>
      <w:r w:rsidR="00BE3144" w:rsidRPr="002A5B4C">
        <w:rPr>
          <w:sz w:val="28"/>
          <w:szCs w:val="28"/>
        </w:rPr>
        <w:t>лесозаготовок и рыболовства</w:t>
      </w:r>
      <w:r w:rsidR="00BE3144" w:rsidRPr="002A5B4C">
        <w:t xml:space="preserve"> </w:t>
      </w:r>
      <w:r w:rsidR="00D7489C" w:rsidRPr="002A5B4C">
        <w:rPr>
          <w:sz w:val="28"/>
          <w:szCs w:val="28"/>
        </w:rPr>
        <w:t xml:space="preserve">для последующего представления Чувашстатом в установленном порядке </w:t>
      </w:r>
      <w:r w:rsidR="006C00A3" w:rsidRPr="002A5B4C">
        <w:rPr>
          <w:sz w:val="28"/>
          <w:szCs w:val="28"/>
        </w:rPr>
        <w:t xml:space="preserve">Росстату, </w:t>
      </w:r>
      <w:r w:rsidR="000A5ED2" w:rsidRPr="002A5B4C">
        <w:rPr>
          <w:sz w:val="28"/>
          <w:szCs w:val="28"/>
        </w:rPr>
        <w:t>органам государственной власти</w:t>
      </w:r>
      <w:r w:rsidR="0056210E" w:rsidRPr="002A5B4C">
        <w:rPr>
          <w:sz w:val="28"/>
          <w:szCs w:val="28"/>
        </w:rPr>
        <w:t xml:space="preserve"> Чувашской Республики</w:t>
      </w:r>
      <w:r w:rsidR="000A5ED2" w:rsidRPr="002A5B4C">
        <w:rPr>
          <w:sz w:val="28"/>
          <w:szCs w:val="28"/>
        </w:rPr>
        <w:t>, органам местного самоуправления, средствам массовой информации, организациям и гражданам</w:t>
      </w:r>
      <w:r w:rsidR="00A11275" w:rsidRPr="002A5B4C">
        <w:rPr>
          <w:sz w:val="28"/>
          <w:szCs w:val="28"/>
        </w:rPr>
        <w:t xml:space="preserve"> в соотве</w:t>
      </w:r>
      <w:r w:rsidR="000142E7" w:rsidRPr="002A5B4C">
        <w:rPr>
          <w:sz w:val="28"/>
          <w:szCs w:val="28"/>
        </w:rPr>
        <w:t xml:space="preserve">тствии с </w:t>
      </w:r>
      <w:r w:rsidR="00D369AC" w:rsidRPr="002A5B4C">
        <w:rPr>
          <w:sz w:val="28"/>
          <w:szCs w:val="28"/>
        </w:rPr>
        <w:t>ф</w:t>
      </w:r>
      <w:r w:rsidR="00A11275" w:rsidRPr="002A5B4C">
        <w:rPr>
          <w:sz w:val="28"/>
          <w:szCs w:val="28"/>
        </w:rPr>
        <w:t>едеральным планом статистических работ</w:t>
      </w:r>
      <w:r w:rsidR="006C00A3" w:rsidRPr="002A5B4C">
        <w:rPr>
          <w:sz w:val="28"/>
          <w:szCs w:val="28"/>
        </w:rPr>
        <w:t>;</w:t>
      </w:r>
    </w:p>
    <w:p w:rsidR="006C00A3" w:rsidRPr="002A5B4C" w:rsidRDefault="00372E19" w:rsidP="00347117">
      <w:pPr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5</w:t>
      </w:r>
      <w:r w:rsidR="00515A68" w:rsidRPr="002A5B4C">
        <w:rPr>
          <w:sz w:val="28"/>
          <w:szCs w:val="28"/>
        </w:rPr>
        <w:t>.</w:t>
      </w:r>
      <w:r w:rsidRPr="002A5B4C">
        <w:rPr>
          <w:sz w:val="28"/>
          <w:szCs w:val="28"/>
        </w:rPr>
        <w:t>2</w:t>
      </w:r>
      <w:r w:rsidR="00515A68" w:rsidRPr="002A5B4C">
        <w:rPr>
          <w:sz w:val="28"/>
          <w:szCs w:val="28"/>
        </w:rPr>
        <w:t>.</w:t>
      </w:r>
      <w:r w:rsidR="00D7489C" w:rsidRPr="002A5B4C">
        <w:rPr>
          <w:sz w:val="28"/>
          <w:szCs w:val="28"/>
        </w:rPr>
        <w:t> </w:t>
      </w:r>
      <w:r w:rsidR="006C00A3" w:rsidRPr="002A5B4C">
        <w:rPr>
          <w:sz w:val="28"/>
          <w:szCs w:val="28"/>
        </w:rPr>
        <w:t xml:space="preserve">Подготовка, методологическое обеспечение, проведение </w:t>
      </w:r>
      <w:r w:rsidR="00D7489C" w:rsidRPr="002A5B4C">
        <w:rPr>
          <w:sz w:val="28"/>
          <w:szCs w:val="28"/>
        </w:rPr>
        <w:t xml:space="preserve">федеральных статистических наблюдений </w:t>
      </w:r>
      <w:r w:rsidR="00184F84" w:rsidRPr="002A5B4C">
        <w:rPr>
          <w:sz w:val="28"/>
          <w:szCs w:val="28"/>
        </w:rPr>
        <w:t xml:space="preserve">в сфере деятельности </w:t>
      </w:r>
      <w:r w:rsidR="002841F1" w:rsidRPr="002A5B4C">
        <w:rPr>
          <w:sz w:val="28"/>
          <w:szCs w:val="28"/>
        </w:rPr>
        <w:t>О</w:t>
      </w:r>
      <w:r w:rsidR="00184F84" w:rsidRPr="002A5B4C">
        <w:rPr>
          <w:sz w:val="28"/>
          <w:szCs w:val="28"/>
        </w:rPr>
        <w:t xml:space="preserve">тдела </w:t>
      </w:r>
      <w:r w:rsidR="00D7489C" w:rsidRPr="002A5B4C">
        <w:rPr>
          <w:sz w:val="28"/>
          <w:szCs w:val="28"/>
        </w:rPr>
        <w:t>и обработк</w:t>
      </w:r>
      <w:r w:rsidR="001A680F" w:rsidRPr="002A5B4C">
        <w:rPr>
          <w:sz w:val="28"/>
          <w:szCs w:val="28"/>
        </w:rPr>
        <w:t>а</w:t>
      </w:r>
      <w:r w:rsidR="00D7489C" w:rsidRPr="002A5B4C">
        <w:rPr>
          <w:sz w:val="28"/>
          <w:szCs w:val="28"/>
        </w:rPr>
        <w:t xml:space="preserve"> данных, полученных в результате этих наблюдений, в целях формирования официальной статистической информации</w:t>
      </w:r>
      <w:r w:rsidR="00A11275" w:rsidRPr="002A5B4C">
        <w:rPr>
          <w:sz w:val="28"/>
          <w:szCs w:val="28"/>
        </w:rPr>
        <w:t xml:space="preserve"> </w:t>
      </w:r>
      <w:r w:rsidR="00C16A06" w:rsidRPr="002A5B4C">
        <w:rPr>
          <w:sz w:val="28"/>
          <w:szCs w:val="28"/>
        </w:rPr>
        <w:t>по основным показателям производственной деятельности предприятий (включая субъекты среднего и малого предпринимательства), их структур</w:t>
      </w:r>
      <w:r w:rsidR="007D4B2D" w:rsidRPr="002A5B4C">
        <w:rPr>
          <w:sz w:val="28"/>
          <w:szCs w:val="28"/>
        </w:rPr>
        <w:t>ы</w:t>
      </w:r>
      <w:r w:rsidR="00C16A06" w:rsidRPr="002A5B4C">
        <w:rPr>
          <w:sz w:val="28"/>
          <w:szCs w:val="28"/>
        </w:rPr>
        <w:t>, демографии, потреблению топливно-энергетических ресурсов, а также показател</w:t>
      </w:r>
      <w:r w:rsidR="00186CB5">
        <w:rPr>
          <w:sz w:val="28"/>
          <w:szCs w:val="28"/>
        </w:rPr>
        <w:t>ей</w:t>
      </w:r>
      <w:r w:rsidR="00C16A06" w:rsidRPr="002A5B4C">
        <w:rPr>
          <w:sz w:val="28"/>
          <w:szCs w:val="28"/>
        </w:rPr>
        <w:t>, характеризующи</w:t>
      </w:r>
      <w:r w:rsidR="00186CB5">
        <w:rPr>
          <w:sz w:val="28"/>
          <w:szCs w:val="28"/>
        </w:rPr>
        <w:t>х</w:t>
      </w:r>
      <w:r w:rsidR="00C16A06" w:rsidRPr="002A5B4C">
        <w:rPr>
          <w:sz w:val="28"/>
          <w:szCs w:val="28"/>
        </w:rPr>
        <w:t xml:space="preserve"> специфику деятельности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загрязнений, лесозаготовок и рыболовства</w:t>
      </w:r>
      <w:r w:rsidR="00BC0FA0" w:rsidRPr="002A5B4C">
        <w:rPr>
          <w:sz w:val="28"/>
          <w:szCs w:val="28"/>
        </w:rPr>
        <w:t xml:space="preserve">; </w:t>
      </w:r>
    </w:p>
    <w:p w:rsidR="00BE3144" w:rsidRPr="002A5B4C" w:rsidRDefault="00372E19" w:rsidP="00347117">
      <w:pPr>
        <w:spacing w:after="0" w:afterAutospacing="0"/>
        <w:rPr>
          <w:rFonts w:eastAsia="Calibri"/>
          <w:sz w:val="28"/>
          <w:szCs w:val="28"/>
          <w:lang w:eastAsia="en-US"/>
        </w:rPr>
      </w:pPr>
      <w:r w:rsidRPr="002A5B4C">
        <w:rPr>
          <w:sz w:val="28"/>
          <w:szCs w:val="28"/>
        </w:rPr>
        <w:t>5</w:t>
      </w:r>
      <w:r w:rsidR="00B65375" w:rsidRPr="002A5B4C">
        <w:rPr>
          <w:sz w:val="28"/>
          <w:szCs w:val="28"/>
        </w:rPr>
        <w:t>.</w:t>
      </w:r>
      <w:r w:rsidRPr="002A5B4C">
        <w:rPr>
          <w:sz w:val="28"/>
          <w:szCs w:val="28"/>
        </w:rPr>
        <w:t>3</w:t>
      </w:r>
      <w:r w:rsidR="00B65375" w:rsidRPr="002A5B4C">
        <w:rPr>
          <w:sz w:val="28"/>
          <w:szCs w:val="28"/>
        </w:rPr>
        <w:t xml:space="preserve">. Подготовка, организация и проведение </w:t>
      </w:r>
      <w:r w:rsidR="00BE3144" w:rsidRPr="002A5B4C">
        <w:rPr>
          <w:sz w:val="28"/>
          <w:szCs w:val="28"/>
        </w:rPr>
        <w:t>в соответствии с официальной статистической методологией</w:t>
      </w:r>
      <w:r w:rsidR="00E35BCD" w:rsidRPr="002A5B4C">
        <w:rPr>
          <w:sz w:val="28"/>
          <w:szCs w:val="28"/>
        </w:rPr>
        <w:t xml:space="preserve"> </w:t>
      </w:r>
      <w:r w:rsidR="00BE3144" w:rsidRPr="002A5B4C">
        <w:rPr>
          <w:sz w:val="28"/>
          <w:szCs w:val="28"/>
        </w:rPr>
        <w:t xml:space="preserve"> сплошных наблюдений за деятельностью субъектов малого и среднего предпринимательства</w:t>
      </w:r>
      <w:r w:rsidR="00491130" w:rsidRPr="002A5B4C">
        <w:rPr>
          <w:sz w:val="28"/>
          <w:szCs w:val="28"/>
        </w:rPr>
        <w:t xml:space="preserve"> и обработка данных, полученных в результате этих наблюдений</w:t>
      </w:r>
      <w:r w:rsidR="00BE3144" w:rsidRPr="002A5B4C">
        <w:rPr>
          <w:sz w:val="28"/>
          <w:szCs w:val="28"/>
        </w:rPr>
        <w:t>;</w:t>
      </w:r>
      <w:r w:rsidR="00BE3144" w:rsidRPr="002A5B4C">
        <w:rPr>
          <w:rFonts w:eastAsia="Calibri"/>
          <w:sz w:val="28"/>
          <w:szCs w:val="28"/>
          <w:lang w:eastAsia="en-US"/>
        </w:rPr>
        <w:t xml:space="preserve"> </w:t>
      </w:r>
    </w:p>
    <w:p w:rsidR="001771F1" w:rsidRDefault="00372E19" w:rsidP="00347117">
      <w:pPr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 xml:space="preserve">5.4. </w:t>
      </w:r>
      <w:r w:rsidR="001771F1" w:rsidRPr="002A5B4C">
        <w:rPr>
          <w:sz w:val="28"/>
          <w:szCs w:val="28"/>
        </w:rPr>
        <w:t>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федеральных статистических наблюдений, относящихся к сфере деятельности Отдела;</w:t>
      </w:r>
    </w:p>
    <w:p w:rsidR="00372E19" w:rsidRPr="002A5B4C" w:rsidRDefault="001771F1" w:rsidP="00347117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372E19" w:rsidRPr="002A5B4C">
        <w:rPr>
          <w:sz w:val="28"/>
          <w:szCs w:val="28"/>
        </w:rPr>
        <w:t xml:space="preserve">Ведение централизованной базы данных Статистического регистра </w:t>
      </w:r>
      <w:r w:rsidR="00CE1E4C">
        <w:rPr>
          <w:sz w:val="28"/>
          <w:szCs w:val="28"/>
        </w:rPr>
        <w:t xml:space="preserve">хозяйствующих субъектов </w:t>
      </w:r>
      <w:r w:rsidR="00372E19" w:rsidRPr="002A5B4C">
        <w:rPr>
          <w:sz w:val="28"/>
          <w:szCs w:val="28"/>
        </w:rPr>
        <w:t xml:space="preserve">Росстата по Чувашской Республике (далее – </w:t>
      </w:r>
      <w:proofErr w:type="spellStart"/>
      <w:r w:rsidR="00372E19" w:rsidRPr="002A5B4C">
        <w:rPr>
          <w:sz w:val="28"/>
          <w:szCs w:val="28"/>
        </w:rPr>
        <w:t>Статрегистр</w:t>
      </w:r>
      <w:proofErr w:type="spellEnd"/>
      <w:r w:rsidR="00372E19" w:rsidRPr="002A5B4C">
        <w:rPr>
          <w:sz w:val="28"/>
          <w:szCs w:val="28"/>
        </w:rPr>
        <w:t xml:space="preserve">) в рамках Автоматизированной системы ведения генеральной </w:t>
      </w:r>
      <w:r w:rsidR="00372E19" w:rsidRPr="002A5B4C">
        <w:rPr>
          <w:sz w:val="28"/>
          <w:szCs w:val="28"/>
        </w:rPr>
        <w:lastRenderedPageBreak/>
        <w:t xml:space="preserve">совокупности объектов федерального статистического наблюдения (далее </w:t>
      </w:r>
      <w:r w:rsidR="003575DF" w:rsidRPr="004601AD">
        <w:rPr>
          <w:sz w:val="28"/>
          <w:szCs w:val="28"/>
        </w:rPr>
        <w:t>–</w:t>
      </w:r>
      <w:r w:rsidR="00372E19" w:rsidRPr="002A5B4C">
        <w:rPr>
          <w:sz w:val="28"/>
          <w:szCs w:val="28"/>
        </w:rPr>
        <w:t xml:space="preserve"> </w:t>
      </w:r>
      <w:r w:rsidR="003575DF">
        <w:rPr>
          <w:sz w:val="28"/>
          <w:szCs w:val="28"/>
        </w:rPr>
        <w:br/>
      </w:r>
      <w:r w:rsidR="00372E19" w:rsidRPr="002A5B4C">
        <w:rPr>
          <w:sz w:val="28"/>
          <w:szCs w:val="28"/>
        </w:rPr>
        <w:t xml:space="preserve">АС ГС ОФСН); </w:t>
      </w:r>
    </w:p>
    <w:p w:rsidR="00372E19" w:rsidRPr="002A5B4C" w:rsidRDefault="00372E19" w:rsidP="00347117">
      <w:pPr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5.</w:t>
      </w:r>
      <w:r w:rsidR="001771F1">
        <w:rPr>
          <w:sz w:val="28"/>
          <w:szCs w:val="28"/>
        </w:rPr>
        <w:t>6</w:t>
      </w:r>
      <w:r w:rsidRPr="002A5B4C">
        <w:rPr>
          <w:sz w:val="28"/>
          <w:szCs w:val="28"/>
        </w:rPr>
        <w:t>. Организация и координация работ по разработке и ведению в установленном порядке</w:t>
      </w:r>
      <w:r w:rsidR="0083464A">
        <w:rPr>
          <w:sz w:val="28"/>
          <w:szCs w:val="28"/>
        </w:rPr>
        <w:t xml:space="preserve"> общероссийских классификаторов</w:t>
      </w:r>
      <w:r w:rsidRPr="002A5B4C">
        <w:rPr>
          <w:sz w:val="28"/>
          <w:szCs w:val="28"/>
        </w:rPr>
        <w:t xml:space="preserve"> технико-экономической и социальной информации;</w:t>
      </w:r>
    </w:p>
    <w:p w:rsidR="001E5A0D" w:rsidRPr="002A5B4C" w:rsidRDefault="00372E19" w:rsidP="00347117">
      <w:pPr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5</w:t>
      </w:r>
      <w:r w:rsidR="000142E7" w:rsidRPr="002A5B4C">
        <w:rPr>
          <w:sz w:val="28"/>
          <w:szCs w:val="28"/>
        </w:rPr>
        <w:t>.</w:t>
      </w:r>
      <w:r w:rsidR="00561123" w:rsidRPr="002A5B4C">
        <w:rPr>
          <w:sz w:val="28"/>
          <w:szCs w:val="28"/>
        </w:rPr>
        <w:t>7</w:t>
      </w:r>
      <w:r w:rsidR="000142E7" w:rsidRPr="002A5B4C">
        <w:rPr>
          <w:sz w:val="28"/>
          <w:szCs w:val="28"/>
        </w:rPr>
        <w:t xml:space="preserve">. </w:t>
      </w:r>
      <w:r w:rsidR="001E5A0D" w:rsidRPr="002A5B4C">
        <w:rPr>
          <w:sz w:val="28"/>
          <w:szCs w:val="28"/>
        </w:rPr>
        <w:t xml:space="preserve">Организация работы по выполнению в Отделе требований федеральных законов, </w:t>
      </w:r>
      <w:r w:rsidR="001E5A0D" w:rsidRPr="001771F1">
        <w:rPr>
          <w:sz w:val="28"/>
          <w:szCs w:val="28"/>
        </w:rPr>
        <w:t>актов Президента Российской Федерации</w:t>
      </w:r>
      <w:r w:rsidR="003575DF">
        <w:rPr>
          <w:sz w:val="28"/>
          <w:szCs w:val="28"/>
        </w:rPr>
        <w:t xml:space="preserve"> и </w:t>
      </w:r>
      <w:r w:rsidR="001E5A0D" w:rsidRPr="001771F1">
        <w:rPr>
          <w:sz w:val="28"/>
          <w:szCs w:val="28"/>
        </w:rPr>
        <w:t xml:space="preserve">Правительства Российской Федерации, </w:t>
      </w:r>
      <w:r w:rsidR="003575DF">
        <w:rPr>
          <w:sz w:val="28"/>
          <w:szCs w:val="28"/>
        </w:rPr>
        <w:t xml:space="preserve">актов </w:t>
      </w:r>
      <w:r w:rsidR="001E5A0D" w:rsidRPr="002A5B4C">
        <w:rPr>
          <w:sz w:val="28"/>
          <w:szCs w:val="28"/>
        </w:rPr>
        <w:t>Минэкономразвития Росси</w:t>
      </w:r>
      <w:r w:rsidR="003575DF">
        <w:rPr>
          <w:sz w:val="28"/>
          <w:szCs w:val="28"/>
        </w:rPr>
        <w:t>и</w:t>
      </w:r>
      <w:r w:rsidR="001E5A0D" w:rsidRPr="002A5B4C">
        <w:rPr>
          <w:sz w:val="28"/>
          <w:szCs w:val="28"/>
        </w:rPr>
        <w:t>, Росстата, Чувашстата и иных нормативных правовых актов по вопросам, связанным с повседневной деятельностью Отдела.</w:t>
      </w:r>
    </w:p>
    <w:p w:rsidR="00862F9B" w:rsidRPr="002A5B4C" w:rsidRDefault="00862F9B" w:rsidP="00347117">
      <w:pPr>
        <w:spacing w:after="0" w:afterAutospacing="0"/>
        <w:rPr>
          <w:b/>
          <w:sz w:val="28"/>
          <w:szCs w:val="28"/>
        </w:rPr>
      </w:pPr>
    </w:p>
    <w:p w:rsidR="00D7489C" w:rsidRPr="002A5B4C" w:rsidRDefault="00D7489C" w:rsidP="00347117">
      <w:pPr>
        <w:spacing w:after="0" w:afterAutospacing="0"/>
        <w:jc w:val="center"/>
        <w:rPr>
          <w:b/>
          <w:sz w:val="28"/>
          <w:szCs w:val="28"/>
        </w:rPr>
      </w:pPr>
      <w:r w:rsidRPr="002A5B4C">
        <w:rPr>
          <w:b/>
          <w:sz w:val="28"/>
          <w:szCs w:val="28"/>
          <w:lang w:val="en-US"/>
        </w:rPr>
        <w:t>III</w:t>
      </w:r>
      <w:r w:rsidRPr="002A5B4C">
        <w:rPr>
          <w:b/>
          <w:sz w:val="28"/>
          <w:szCs w:val="28"/>
        </w:rPr>
        <w:t xml:space="preserve">. Функции </w:t>
      </w:r>
      <w:r w:rsidR="00EF2125" w:rsidRPr="002A5B4C">
        <w:rPr>
          <w:b/>
          <w:sz w:val="28"/>
          <w:szCs w:val="28"/>
        </w:rPr>
        <w:t>отдела</w:t>
      </w:r>
    </w:p>
    <w:p w:rsidR="00D7489C" w:rsidRPr="002A5B4C" w:rsidRDefault="00D7489C" w:rsidP="00347117">
      <w:pPr>
        <w:spacing w:after="0" w:afterAutospacing="0"/>
        <w:jc w:val="center"/>
        <w:rPr>
          <w:b/>
          <w:sz w:val="28"/>
          <w:szCs w:val="28"/>
        </w:rPr>
      </w:pPr>
    </w:p>
    <w:p w:rsidR="00D7489C" w:rsidRPr="002A5B4C" w:rsidRDefault="00372E19" w:rsidP="00347117">
      <w:pPr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</w:t>
      </w:r>
      <w:r w:rsidR="000B3CA8" w:rsidRPr="002A5B4C">
        <w:rPr>
          <w:sz w:val="28"/>
          <w:szCs w:val="28"/>
        </w:rPr>
        <w:t>.</w:t>
      </w:r>
      <w:r w:rsidR="00D7489C" w:rsidRPr="002A5B4C">
        <w:rPr>
          <w:sz w:val="28"/>
          <w:szCs w:val="28"/>
        </w:rPr>
        <w:t xml:space="preserve"> </w:t>
      </w:r>
      <w:r w:rsidR="00EF2125" w:rsidRPr="002A5B4C">
        <w:rPr>
          <w:sz w:val="28"/>
          <w:szCs w:val="28"/>
        </w:rPr>
        <w:t>Отдел</w:t>
      </w:r>
      <w:r w:rsidR="00D7489C" w:rsidRPr="002A5B4C">
        <w:rPr>
          <w:sz w:val="28"/>
          <w:szCs w:val="28"/>
        </w:rPr>
        <w:t xml:space="preserve"> осуществляет следующие функции:</w:t>
      </w:r>
    </w:p>
    <w:p w:rsidR="00E90FDD" w:rsidRPr="002A5B4C" w:rsidRDefault="00372E19" w:rsidP="00347117">
      <w:pPr>
        <w:spacing w:after="0" w:afterAutospacing="0"/>
        <w:rPr>
          <w:b/>
          <w:sz w:val="28"/>
          <w:szCs w:val="28"/>
        </w:rPr>
      </w:pPr>
      <w:r w:rsidRPr="002A5B4C">
        <w:rPr>
          <w:b/>
          <w:sz w:val="28"/>
          <w:szCs w:val="28"/>
        </w:rPr>
        <w:t>6</w:t>
      </w:r>
      <w:r w:rsidR="00515A68" w:rsidRPr="002A5B4C">
        <w:rPr>
          <w:b/>
          <w:sz w:val="28"/>
          <w:szCs w:val="28"/>
        </w:rPr>
        <w:t>.</w:t>
      </w:r>
      <w:r w:rsidR="00D7489C" w:rsidRPr="002A5B4C">
        <w:rPr>
          <w:b/>
          <w:sz w:val="28"/>
          <w:szCs w:val="28"/>
        </w:rPr>
        <w:t>1</w:t>
      </w:r>
      <w:r w:rsidR="00515A68" w:rsidRPr="002A5B4C">
        <w:rPr>
          <w:b/>
          <w:sz w:val="28"/>
          <w:szCs w:val="28"/>
        </w:rPr>
        <w:t>.</w:t>
      </w:r>
      <w:r w:rsidR="00D7489C" w:rsidRPr="002A5B4C">
        <w:rPr>
          <w:b/>
          <w:sz w:val="28"/>
          <w:szCs w:val="28"/>
        </w:rPr>
        <w:t> </w:t>
      </w:r>
      <w:r w:rsidR="00BE3144" w:rsidRPr="002A5B4C">
        <w:t xml:space="preserve"> </w:t>
      </w:r>
      <w:r w:rsidR="009C286C" w:rsidRPr="002A5B4C">
        <w:rPr>
          <w:b/>
          <w:sz w:val="28"/>
          <w:szCs w:val="28"/>
        </w:rPr>
        <w:t>В</w:t>
      </w:r>
      <w:r w:rsidR="00D7489C" w:rsidRPr="002A5B4C">
        <w:rPr>
          <w:b/>
          <w:sz w:val="28"/>
          <w:szCs w:val="28"/>
        </w:rPr>
        <w:t xml:space="preserve"> части </w:t>
      </w:r>
      <w:r w:rsidR="00BE3144" w:rsidRPr="002A5B4C">
        <w:rPr>
          <w:b/>
          <w:sz w:val="28"/>
          <w:szCs w:val="28"/>
        </w:rPr>
        <w:t>формирования официальной статистической информации об экономических процессах в Чувашской Республике  по основным показателям</w:t>
      </w:r>
      <w:r w:rsidR="0001561F" w:rsidRPr="002A5B4C">
        <w:rPr>
          <w:b/>
          <w:sz w:val="28"/>
          <w:szCs w:val="28"/>
        </w:rPr>
        <w:t xml:space="preserve"> производственной</w:t>
      </w:r>
      <w:r w:rsidR="00BE3144" w:rsidRPr="002A5B4C">
        <w:rPr>
          <w:b/>
          <w:sz w:val="28"/>
          <w:szCs w:val="28"/>
        </w:rPr>
        <w:t xml:space="preserve"> деятельности предприятий (включая субъекты среднего и малого предпринимательства), их структуре, демографии, потреблению топливно-энергетических ресурсов, а также показателям, </w:t>
      </w:r>
      <w:r w:rsidR="007A31D9" w:rsidRPr="002A5B4C">
        <w:rPr>
          <w:b/>
          <w:sz w:val="28"/>
          <w:szCs w:val="28"/>
        </w:rPr>
        <w:t>характеризующим специфику деятельности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</w:t>
      </w:r>
      <w:r w:rsidR="007A31D9" w:rsidRPr="002A5B4C">
        <w:rPr>
          <w:sz w:val="28"/>
          <w:szCs w:val="28"/>
        </w:rPr>
        <w:t xml:space="preserve">, </w:t>
      </w:r>
      <w:r w:rsidR="00BE3144" w:rsidRPr="002A5B4C">
        <w:rPr>
          <w:b/>
          <w:sz w:val="28"/>
          <w:szCs w:val="28"/>
        </w:rPr>
        <w:t>лесозаготовок и рыболовства</w:t>
      </w:r>
      <w:r w:rsidR="00BE3144" w:rsidRPr="002A5B4C">
        <w:rPr>
          <w:b/>
        </w:rPr>
        <w:t xml:space="preserve"> </w:t>
      </w:r>
      <w:r w:rsidR="00E90FDD" w:rsidRPr="002A5B4C">
        <w:rPr>
          <w:b/>
          <w:sz w:val="28"/>
          <w:szCs w:val="28"/>
        </w:rPr>
        <w:t>для последующего представления Чувашстатом в установленном порядке Росстату, органам государственной власти Чувашской Республики, органам местного самоуправления, средствам массовой информации, организациям и гражданам в соответствии с федеральным планом статистических работ:</w:t>
      </w:r>
    </w:p>
    <w:p w:rsidR="00D77E56" w:rsidRDefault="004A5D65" w:rsidP="00347117">
      <w:pPr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</w:t>
      </w:r>
      <w:r w:rsidR="0005468D" w:rsidRPr="002A5B4C">
        <w:rPr>
          <w:sz w:val="28"/>
          <w:szCs w:val="28"/>
        </w:rPr>
        <w:t>.1.1. </w:t>
      </w:r>
      <w:r w:rsidR="00D77E56" w:rsidRPr="002A5B4C">
        <w:rPr>
          <w:sz w:val="28"/>
          <w:szCs w:val="28"/>
        </w:rPr>
        <w:t xml:space="preserve">Предоставление пользователям официальной статистической информации по приоритетным направлениям статистики предприятий (включая краткосрочные индикаторы) по показателям, характеризующим специфику деятельности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загрязнений, лесозаготовкам и рыболовству, затратам на производство и продажу товаров, работ, услуг, использованию производственных мощностей, показателям деятельности субъектов малого и среднего предпринимательства, демографии предприятий, потреблению топливно-энергетических ресурсов, разработанной </w:t>
      </w:r>
      <w:r w:rsidR="00D77E56" w:rsidRPr="002A5B4C">
        <w:rPr>
          <w:sz w:val="28"/>
          <w:szCs w:val="28"/>
        </w:rPr>
        <w:lastRenderedPageBreak/>
        <w:t xml:space="preserve">на основе официальной статистической методологии в соответствии с </w:t>
      </w:r>
      <w:r w:rsidR="00D77E56" w:rsidRPr="002A5B4C">
        <w:rPr>
          <w:color w:val="000000"/>
          <w:sz w:val="28"/>
          <w:szCs w:val="28"/>
        </w:rPr>
        <w:t>федеральным планом статистических работ</w:t>
      </w:r>
      <w:r w:rsidR="00D77E56" w:rsidRPr="002A5B4C">
        <w:rPr>
          <w:sz w:val="28"/>
          <w:szCs w:val="28"/>
        </w:rPr>
        <w:t>;</w:t>
      </w:r>
    </w:p>
    <w:p w:rsidR="00622A1B" w:rsidRPr="002A5B4C" w:rsidRDefault="004A5D65" w:rsidP="00347117">
      <w:pPr>
        <w:pStyle w:val="a7"/>
        <w:spacing w:after="0" w:afterAutospacing="0"/>
        <w:rPr>
          <w:sz w:val="28"/>
        </w:rPr>
      </w:pPr>
      <w:r w:rsidRPr="002A5B4C">
        <w:rPr>
          <w:color w:val="000000"/>
          <w:sz w:val="28"/>
          <w:szCs w:val="28"/>
        </w:rPr>
        <w:t>6</w:t>
      </w:r>
      <w:r w:rsidR="0039030F" w:rsidRPr="002A5B4C">
        <w:rPr>
          <w:color w:val="000000"/>
          <w:sz w:val="28"/>
          <w:szCs w:val="28"/>
        </w:rPr>
        <w:t>.1.</w:t>
      </w:r>
      <w:r w:rsidR="00D23BD9" w:rsidRPr="002A5B4C">
        <w:rPr>
          <w:color w:val="000000"/>
          <w:sz w:val="28"/>
          <w:szCs w:val="28"/>
        </w:rPr>
        <w:t>2</w:t>
      </w:r>
      <w:r w:rsidR="0039030F" w:rsidRPr="002A5B4C">
        <w:rPr>
          <w:color w:val="000000"/>
          <w:sz w:val="28"/>
          <w:szCs w:val="28"/>
        </w:rPr>
        <w:t>. </w:t>
      </w:r>
      <w:r w:rsidR="00622A1B" w:rsidRPr="002A5B4C">
        <w:rPr>
          <w:sz w:val="28"/>
        </w:rPr>
        <w:t xml:space="preserve">Подготовка </w:t>
      </w:r>
      <w:r w:rsidR="000142E7" w:rsidRPr="002A5B4C">
        <w:rPr>
          <w:sz w:val="28"/>
        </w:rPr>
        <w:t xml:space="preserve">статистических </w:t>
      </w:r>
      <w:r w:rsidR="00622A1B" w:rsidRPr="002A5B4C">
        <w:rPr>
          <w:sz w:val="28"/>
        </w:rPr>
        <w:t>материалов для включения в официальные доклады о социально-экономическом положении Чувашской Республики, официальные статистические публикации, другие экономико-статистические и информационно-статистические издания;</w:t>
      </w:r>
    </w:p>
    <w:p w:rsidR="0039030F" w:rsidRPr="002A5B4C" w:rsidRDefault="004A5D65" w:rsidP="00347117">
      <w:pPr>
        <w:spacing w:after="0" w:afterAutospacing="0"/>
        <w:rPr>
          <w:color w:val="000000"/>
          <w:sz w:val="28"/>
          <w:szCs w:val="28"/>
        </w:rPr>
      </w:pPr>
      <w:r w:rsidRPr="002A5B4C">
        <w:rPr>
          <w:color w:val="000000"/>
          <w:sz w:val="28"/>
          <w:szCs w:val="28"/>
        </w:rPr>
        <w:t>6</w:t>
      </w:r>
      <w:r w:rsidR="0039030F" w:rsidRPr="002A5B4C">
        <w:rPr>
          <w:color w:val="000000"/>
          <w:sz w:val="28"/>
          <w:szCs w:val="28"/>
        </w:rPr>
        <w:t>.1.</w:t>
      </w:r>
      <w:r w:rsidR="00D23BD9" w:rsidRPr="002A5B4C">
        <w:rPr>
          <w:color w:val="000000"/>
          <w:sz w:val="28"/>
          <w:szCs w:val="28"/>
        </w:rPr>
        <w:t>3</w:t>
      </w:r>
      <w:r w:rsidR="0039030F" w:rsidRPr="002A5B4C">
        <w:rPr>
          <w:color w:val="000000"/>
          <w:sz w:val="28"/>
          <w:szCs w:val="28"/>
        </w:rPr>
        <w:t>. </w:t>
      </w:r>
      <w:r w:rsidR="009C286C" w:rsidRPr="002A5B4C">
        <w:rPr>
          <w:color w:val="000000"/>
          <w:sz w:val="28"/>
          <w:szCs w:val="28"/>
        </w:rPr>
        <w:t>О</w:t>
      </w:r>
      <w:r w:rsidR="0039030F" w:rsidRPr="002A5B4C">
        <w:rPr>
          <w:color w:val="000000"/>
          <w:sz w:val="28"/>
          <w:szCs w:val="28"/>
        </w:rPr>
        <w:t xml:space="preserve">беспечение включения в официальные статистические издания Чувашстата официальной статистической информации </w:t>
      </w:r>
      <w:r w:rsidR="00491130" w:rsidRPr="002A5B4C">
        <w:rPr>
          <w:sz w:val="28"/>
          <w:szCs w:val="28"/>
        </w:rPr>
        <w:t>по основным показателям деятельности предприятий (включая субъекты среднего и малого предпринимательства), их структуре, демографии, потреблению топливно-энергетических ресурсов, а также показателям, характеризующим специфику деятельности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загрязнений, лесозаготовок и рыболовства</w:t>
      </w:r>
      <w:r w:rsidR="00F65607" w:rsidRPr="002A5B4C">
        <w:rPr>
          <w:sz w:val="28"/>
          <w:szCs w:val="28"/>
        </w:rPr>
        <w:t xml:space="preserve"> </w:t>
      </w:r>
      <w:r w:rsidR="00F65607" w:rsidRPr="002A5B4C">
        <w:rPr>
          <w:color w:val="000000"/>
          <w:sz w:val="28"/>
          <w:szCs w:val="28"/>
        </w:rPr>
        <w:t>в соответствии с федеральным планом статистических работ</w:t>
      </w:r>
      <w:r w:rsidR="00D77E56">
        <w:rPr>
          <w:color w:val="000000"/>
          <w:sz w:val="28"/>
          <w:szCs w:val="28"/>
        </w:rPr>
        <w:t>;</w:t>
      </w:r>
    </w:p>
    <w:p w:rsidR="00D77E56" w:rsidRPr="002A5B4C" w:rsidRDefault="004A5D65" w:rsidP="00347117">
      <w:pPr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</w:t>
      </w:r>
      <w:r w:rsidR="004A5E92" w:rsidRPr="002A5B4C">
        <w:rPr>
          <w:sz w:val="28"/>
          <w:szCs w:val="28"/>
        </w:rPr>
        <w:t>.1.</w:t>
      </w:r>
      <w:r w:rsidR="002E33D2" w:rsidRPr="002A5B4C">
        <w:rPr>
          <w:sz w:val="28"/>
          <w:szCs w:val="28"/>
        </w:rPr>
        <w:t>4</w:t>
      </w:r>
      <w:r w:rsidR="004A5E92" w:rsidRPr="002A5B4C">
        <w:rPr>
          <w:sz w:val="28"/>
          <w:szCs w:val="28"/>
        </w:rPr>
        <w:t>.</w:t>
      </w:r>
      <w:r w:rsidR="00622A1B" w:rsidRPr="002A5B4C">
        <w:rPr>
          <w:sz w:val="28"/>
          <w:szCs w:val="28"/>
        </w:rPr>
        <w:t xml:space="preserve"> </w:t>
      </w:r>
      <w:r w:rsidR="00D77E56" w:rsidRPr="002A5B4C">
        <w:rPr>
          <w:sz w:val="28"/>
          <w:szCs w:val="28"/>
        </w:rPr>
        <w:t>Подготовка официальной статистической информации для размещения на официальном сайте Чувашстата в информационно – телекоммуникационной сети «Интернет»;</w:t>
      </w:r>
    </w:p>
    <w:p w:rsidR="00D020FD" w:rsidRPr="002A5B4C" w:rsidRDefault="004A5D65" w:rsidP="00347117">
      <w:pPr>
        <w:tabs>
          <w:tab w:val="left" w:pos="1560"/>
        </w:tabs>
        <w:autoSpaceDE w:val="0"/>
        <w:autoSpaceDN w:val="0"/>
        <w:adjustRightInd w:val="0"/>
        <w:spacing w:after="0" w:afterAutospacing="0"/>
        <w:ind w:left="28" w:right="28" w:firstLine="720"/>
        <w:rPr>
          <w:color w:val="000000"/>
          <w:sz w:val="28"/>
          <w:szCs w:val="28"/>
        </w:rPr>
      </w:pPr>
      <w:r w:rsidRPr="002A5B4C">
        <w:rPr>
          <w:sz w:val="28"/>
          <w:szCs w:val="28"/>
        </w:rPr>
        <w:t>6</w:t>
      </w:r>
      <w:r w:rsidR="00D020FD" w:rsidRPr="002A5B4C">
        <w:rPr>
          <w:sz w:val="28"/>
          <w:szCs w:val="28"/>
        </w:rPr>
        <w:t xml:space="preserve">.1.5. </w:t>
      </w:r>
      <w:r w:rsidR="00D020FD" w:rsidRPr="002A5B4C">
        <w:rPr>
          <w:color w:val="000000"/>
          <w:sz w:val="28"/>
          <w:szCs w:val="28"/>
        </w:rPr>
        <w:t xml:space="preserve">Участие в разработке предложений к соглашениям по информационному взаимодействию Чувашстата с </w:t>
      </w:r>
      <w:r w:rsidR="00D020FD" w:rsidRPr="002A5B4C">
        <w:rPr>
          <w:sz w:val="28"/>
          <w:szCs w:val="28"/>
        </w:rPr>
        <w:t xml:space="preserve">территориальными органами федеральных органов исполнительной власти, органами государственной власти Чувашской Республики, органами местного самоуправления и иными организациями для последующего </w:t>
      </w:r>
      <w:r w:rsidR="00D020FD" w:rsidRPr="002A5B4C">
        <w:rPr>
          <w:color w:val="000000"/>
          <w:sz w:val="28"/>
          <w:szCs w:val="28"/>
        </w:rPr>
        <w:t xml:space="preserve">предоставления им официальной статистической информации в части, </w:t>
      </w:r>
      <w:r w:rsidR="00822900">
        <w:rPr>
          <w:color w:val="000000"/>
          <w:sz w:val="28"/>
          <w:szCs w:val="28"/>
        </w:rPr>
        <w:t>отнесенной к компетенции Отдела.</w:t>
      </w:r>
    </w:p>
    <w:p w:rsidR="00622A1B" w:rsidRPr="002A5B4C" w:rsidRDefault="00F81DEE" w:rsidP="00347117">
      <w:pPr>
        <w:spacing w:after="0" w:afterAutospacing="0"/>
        <w:rPr>
          <w:sz w:val="28"/>
          <w:szCs w:val="28"/>
        </w:rPr>
      </w:pPr>
      <w:r w:rsidRPr="002A5B4C">
        <w:rPr>
          <w:b/>
          <w:sz w:val="28"/>
          <w:szCs w:val="28"/>
        </w:rPr>
        <w:t>6</w:t>
      </w:r>
      <w:r w:rsidR="00515A68" w:rsidRPr="002A5B4C">
        <w:rPr>
          <w:b/>
          <w:sz w:val="28"/>
          <w:szCs w:val="28"/>
        </w:rPr>
        <w:t>.</w:t>
      </w:r>
      <w:r w:rsidRPr="002A5B4C">
        <w:rPr>
          <w:b/>
          <w:sz w:val="28"/>
          <w:szCs w:val="28"/>
        </w:rPr>
        <w:t>2</w:t>
      </w:r>
      <w:r w:rsidR="00515A68" w:rsidRPr="002A5B4C">
        <w:rPr>
          <w:b/>
          <w:sz w:val="28"/>
          <w:szCs w:val="28"/>
        </w:rPr>
        <w:t>.</w:t>
      </w:r>
      <w:r w:rsidR="00D7489C" w:rsidRPr="002A5B4C">
        <w:rPr>
          <w:b/>
          <w:sz w:val="28"/>
          <w:szCs w:val="28"/>
        </w:rPr>
        <w:t> </w:t>
      </w:r>
      <w:r w:rsidR="009C286C" w:rsidRPr="002A5B4C">
        <w:rPr>
          <w:b/>
          <w:sz w:val="28"/>
          <w:szCs w:val="28"/>
        </w:rPr>
        <w:t>В</w:t>
      </w:r>
      <w:r w:rsidR="00D7489C" w:rsidRPr="002A5B4C">
        <w:rPr>
          <w:b/>
          <w:sz w:val="28"/>
          <w:szCs w:val="28"/>
        </w:rPr>
        <w:t xml:space="preserve"> части </w:t>
      </w:r>
      <w:r w:rsidR="00622A1B" w:rsidRPr="002A5B4C">
        <w:rPr>
          <w:b/>
          <w:sz w:val="28"/>
          <w:szCs w:val="28"/>
        </w:rPr>
        <w:t>подготовки, методологического обеспечения, проведения федеральных статистических наблюдений</w:t>
      </w:r>
      <w:r w:rsidR="00186CB5">
        <w:rPr>
          <w:b/>
          <w:sz w:val="28"/>
          <w:szCs w:val="28"/>
        </w:rPr>
        <w:t xml:space="preserve"> в сфере деятельности Отдела</w:t>
      </w:r>
      <w:r w:rsidR="00622A1B" w:rsidRPr="002A5B4C">
        <w:rPr>
          <w:b/>
          <w:sz w:val="28"/>
          <w:szCs w:val="28"/>
        </w:rPr>
        <w:t xml:space="preserve"> </w:t>
      </w:r>
      <w:r w:rsidR="004C0EB3" w:rsidRPr="002A5B4C">
        <w:rPr>
          <w:b/>
          <w:sz w:val="28"/>
          <w:szCs w:val="28"/>
        </w:rPr>
        <w:t>и обработки данных</w:t>
      </w:r>
      <w:r w:rsidR="00381DF5" w:rsidRPr="002A5B4C">
        <w:rPr>
          <w:b/>
          <w:sz w:val="28"/>
          <w:szCs w:val="28"/>
        </w:rPr>
        <w:t xml:space="preserve">, полученных в результате этих наблюдений, в целях формирования официальной статистической информации </w:t>
      </w:r>
      <w:r w:rsidR="00E12739" w:rsidRPr="002A5B4C">
        <w:rPr>
          <w:b/>
          <w:sz w:val="28"/>
          <w:szCs w:val="28"/>
        </w:rPr>
        <w:t xml:space="preserve">по основным показателям </w:t>
      </w:r>
      <w:r w:rsidR="00186CB5">
        <w:rPr>
          <w:b/>
          <w:sz w:val="28"/>
          <w:szCs w:val="28"/>
        </w:rPr>
        <w:t xml:space="preserve">производственной </w:t>
      </w:r>
      <w:r w:rsidR="00E12739" w:rsidRPr="002A5B4C">
        <w:rPr>
          <w:b/>
          <w:sz w:val="28"/>
          <w:szCs w:val="28"/>
        </w:rPr>
        <w:t>деятельности предприятий (включая субъекты среднего и малого предпринимательст</w:t>
      </w:r>
      <w:r w:rsidR="00186CB5">
        <w:rPr>
          <w:b/>
          <w:sz w:val="28"/>
          <w:szCs w:val="28"/>
        </w:rPr>
        <w:t>ва), их структуры</w:t>
      </w:r>
      <w:r w:rsidR="00E12739" w:rsidRPr="002A5B4C">
        <w:rPr>
          <w:b/>
          <w:sz w:val="28"/>
          <w:szCs w:val="28"/>
        </w:rPr>
        <w:t>, демографии, потреблению топливно-энергетических ресурсов, а также показател</w:t>
      </w:r>
      <w:r w:rsidR="00186CB5">
        <w:rPr>
          <w:b/>
          <w:sz w:val="28"/>
          <w:szCs w:val="28"/>
        </w:rPr>
        <w:t>ей</w:t>
      </w:r>
      <w:r w:rsidR="00E12739" w:rsidRPr="002A5B4C">
        <w:rPr>
          <w:b/>
          <w:sz w:val="28"/>
          <w:szCs w:val="28"/>
        </w:rPr>
        <w:t>, характеризующи</w:t>
      </w:r>
      <w:r w:rsidR="00186CB5">
        <w:rPr>
          <w:b/>
          <w:sz w:val="28"/>
          <w:szCs w:val="28"/>
        </w:rPr>
        <w:t>х</w:t>
      </w:r>
      <w:r w:rsidR="00E12739" w:rsidRPr="002A5B4C">
        <w:rPr>
          <w:b/>
          <w:sz w:val="28"/>
          <w:szCs w:val="28"/>
        </w:rPr>
        <w:t xml:space="preserve"> специфику деятельности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загрязнений, лесозаготовок и рыболовства:</w:t>
      </w:r>
      <w:r w:rsidR="00622A1B" w:rsidRPr="002A5B4C">
        <w:rPr>
          <w:sz w:val="28"/>
          <w:szCs w:val="28"/>
        </w:rPr>
        <w:t xml:space="preserve"> </w:t>
      </w:r>
    </w:p>
    <w:p w:rsidR="007D25CC" w:rsidRPr="002A5B4C" w:rsidRDefault="00F81DEE" w:rsidP="00347117">
      <w:pPr>
        <w:pStyle w:val="a7"/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</w:t>
      </w:r>
      <w:r w:rsidR="00A40F7A" w:rsidRPr="002A5B4C">
        <w:rPr>
          <w:sz w:val="28"/>
          <w:szCs w:val="28"/>
        </w:rPr>
        <w:t>.</w:t>
      </w:r>
      <w:r w:rsidR="006A6498" w:rsidRPr="002A5B4C">
        <w:rPr>
          <w:sz w:val="28"/>
          <w:szCs w:val="28"/>
        </w:rPr>
        <w:t>2</w:t>
      </w:r>
      <w:r w:rsidR="00A40F7A" w:rsidRPr="002A5B4C">
        <w:rPr>
          <w:sz w:val="28"/>
          <w:szCs w:val="28"/>
        </w:rPr>
        <w:t>.1.</w:t>
      </w:r>
      <w:r w:rsidR="00A40F7A" w:rsidRPr="002A5B4C">
        <w:rPr>
          <w:b/>
          <w:sz w:val="28"/>
          <w:szCs w:val="28"/>
        </w:rPr>
        <w:t xml:space="preserve"> </w:t>
      </w:r>
      <w:r w:rsidR="00FD517A" w:rsidRPr="002A5B4C">
        <w:rPr>
          <w:sz w:val="28"/>
          <w:szCs w:val="28"/>
        </w:rPr>
        <w:t xml:space="preserve">Доведение до респондентов информации о проведении в отношении них федеральных статистических наблюдений </w:t>
      </w:r>
      <w:r w:rsidR="000C2F41" w:rsidRPr="002A5B4C">
        <w:rPr>
          <w:sz w:val="28"/>
        </w:rPr>
        <w:t>по статистике предприятий</w:t>
      </w:r>
      <w:r w:rsidR="00FD517A" w:rsidRPr="002A5B4C">
        <w:rPr>
          <w:sz w:val="28"/>
        </w:rPr>
        <w:t xml:space="preserve"> </w:t>
      </w:r>
      <w:r w:rsidR="007D25CC" w:rsidRPr="002A5B4C">
        <w:rPr>
          <w:sz w:val="28"/>
          <w:szCs w:val="28"/>
        </w:rPr>
        <w:lastRenderedPageBreak/>
        <w:t xml:space="preserve">путем формирования каталогов для публикации в сервисе информирования респондентов; </w:t>
      </w:r>
    </w:p>
    <w:p w:rsidR="001C27BA" w:rsidRPr="002A5B4C" w:rsidRDefault="00F81DEE" w:rsidP="00347117">
      <w:pPr>
        <w:pStyle w:val="a7"/>
        <w:spacing w:after="0" w:afterAutospacing="0"/>
        <w:rPr>
          <w:spacing w:val="-8"/>
          <w:sz w:val="28"/>
          <w:szCs w:val="28"/>
        </w:rPr>
      </w:pPr>
      <w:r w:rsidRPr="002A5B4C">
        <w:rPr>
          <w:sz w:val="28"/>
          <w:szCs w:val="28"/>
        </w:rPr>
        <w:t>6</w:t>
      </w:r>
      <w:r w:rsidR="001C27BA" w:rsidRPr="002A5B4C">
        <w:rPr>
          <w:sz w:val="28"/>
          <w:szCs w:val="28"/>
        </w:rPr>
        <w:t>.</w:t>
      </w:r>
      <w:r w:rsidR="006A6498" w:rsidRPr="002A5B4C">
        <w:rPr>
          <w:sz w:val="28"/>
          <w:szCs w:val="28"/>
        </w:rPr>
        <w:t>2</w:t>
      </w:r>
      <w:r w:rsidR="001C27BA" w:rsidRPr="002A5B4C">
        <w:rPr>
          <w:sz w:val="28"/>
          <w:szCs w:val="28"/>
        </w:rPr>
        <w:t xml:space="preserve">.2. </w:t>
      </w:r>
      <w:r w:rsidR="001C27BA" w:rsidRPr="002A5B4C">
        <w:rPr>
          <w:spacing w:val="2"/>
          <w:sz w:val="28"/>
          <w:szCs w:val="28"/>
        </w:rPr>
        <w:t xml:space="preserve">Сбор первичных статистических данных, а также </w:t>
      </w:r>
      <w:r w:rsidR="001C27BA" w:rsidRPr="002A5B4C">
        <w:rPr>
          <w:spacing w:val="1"/>
          <w:sz w:val="28"/>
          <w:szCs w:val="28"/>
        </w:rPr>
        <w:t xml:space="preserve">административных данных в ходе проведения федеральных статистических </w:t>
      </w:r>
      <w:r w:rsidR="001C27BA" w:rsidRPr="002A5B4C">
        <w:rPr>
          <w:spacing w:val="-2"/>
          <w:sz w:val="28"/>
          <w:szCs w:val="28"/>
        </w:rPr>
        <w:t xml:space="preserve">наблюдений, их обработка для формирования и предоставления </w:t>
      </w:r>
      <w:r w:rsidR="001C27BA" w:rsidRPr="002A5B4C">
        <w:rPr>
          <w:sz w:val="28"/>
          <w:szCs w:val="28"/>
        </w:rPr>
        <w:t xml:space="preserve">Росстату </w:t>
      </w:r>
      <w:r w:rsidR="001C27BA" w:rsidRPr="002A5B4C">
        <w:rPr>
          <w:spacing w:val="2"/>
          <w:sz w:val="28"/>
          <w:szCs w:val="28"/>
        </w:rPr>
        <w:t xml:space="preserve">официальной статистической </w:t>
      </w:r>
      <w:r w:rsidR="001C27BA" w:rsidRPr="002A5B4C">
        <w:rPr>
          <w:spacing w:val="-1"/>
          <w:sz w:val="28"/>
          <w:szCs w:val="28"/>
        </w:rPr>
        <w:t xml:space="preserve">информации по </w:t>
      </w:r>
      <w:r w:rsidR="001C27BA" w:rsidRPr="002A5B4C">
        <w:rPr>
          <w:spacing w:val="2"/>
          <w:sz w:val="28"/>
          <w:szCs w:val="28"/>
        </w:rPr>
        <w:t xml:space="preserve">Чувашской Республике </w:t>
      </w:r>
      <w:r w:rsidR="001C27BA" w:rsidRPr="002A5B4C">
        <w:rPr>
          <w:spacing w:val="-1"/>
          <w:sz w:val="28"/>
          <w:szCs w:val="28"/>
        </w:rPr>
        <w:t xml:space="preserve">в </w:t>
      </w:r>
      <w:r w:rsidR="00D77E56" w:rsidRPr="002A5B4C">
        <w:rPr>
          <w:spacing w:val="-1"/>
          <w:sz w:val="28"/>
          <w:szCs w:val="28"/>
        </w:rPr>
        <w:t>объем</w:t>
      </w:r>
      <w:r w:rsidR="001C27BA" w:rsidRPr="002A5B4C">
        <w:rPr>
          <w:spacing w:val="-1"/>
          <w:sz w:val="28"/>
          <w:szCs w:val="28"/>
        </w:rPr>
        <w:t xml:space="preserve">е, предусмотренном </w:t>
      </w:r>
      <w:r w:rsidR="00D77E56">
        <w:rPr>
          <w:spacing w:val="-1"/>
          <w:sz w:val="28"/>
          <w:szCs w:val="28"/>
        </w:rPr>
        <w:t>федеральным планом статистических работ</w:t>
      </w:r>
      <w:r w:rsidR="001C27BA" w:rsidRPr="002A5B4C">
        <w:rPr>
          <w:spacing w:val="2"/>
          <w:sz w:val="28"/>
          <w:szCs w:val="28"/>
        </w:rPr>
        <w:t xml:space="preserve"> в соответствии с официальной статистической </w:t>
      </w:r>
      <w:r w:rsidR="001C27BA" w:rsidRPr="002A5B4C">
        <w:rPr>
          <w:spacing w:val="3"/>
          <w:sz w:val="28"/>
          <w:szCs w:val="28"/>
        </w:rPr>
        <w:t xml:space="preserve">методологией и на основе </w:t>
      </w:r>
      <w:r w:rsidR="00D77E56" w:rsidRPr="002A5B4C">
        <w:rPr>
          <w:spacing w:val="3"/>
          <w:sz w:val="28"/>
          <w:szCs w:val="28"/>
        </w:rPr>
        <w:t>утвержден</w:t>
      </w:r>
      <w:r w:rsidR="00D77E56">
        <w:rPr>
          <w:spacing w:val="3"/>
          <w:sz w:val="28"/>
          <w:szCs w:val="28"/>
        </w:rPr>
        <w:t>н</w:t>
      </w:r>
      <w:r w:rsidR="001C27BA" w:rsidRPr="002A5B4C">
        <w:rPr>
          <w:spacing w:val="3"/>
          <w:sz w:val="28"/>
          <w:szCs w:val="28"/>
        </w:rPr>
        <w:t xml:space="preserve">ых </w:t>
      </w:r>
      <w:r w:rsidR="001C27BA" w:rsidRPr="002A5B4C">
        <w:rPr>
          <w:sz w:val="28"/>
          <w:szCs w:val="28"/>
        </w:rPr>
        <w:t>Росстатом</w:t>
      </w:r>
      <w:r w:rsidR="001C27BA" w:rsidRPr="002A5B4C">
        <w:rPr>
          <w:spacing w:val="-1"/>
          <w:sz w:val="28"/>
          <w:szCs w:val="28"/>
        </w:rPr>
        <w:t xml:space="preserve"> форм федерального статистического </w:t>
      </w:r>
      <w:r w:rsidR="001C27BA" w:rsidRPr="002A5B4C">
        <w:rPr>
          <w:spacing w:val="2"/>
          <w:sz w:val="28"/>
          <w:szCs w:val="28"/>
        </w:rPr>
        <w:t>наблюдения;</w:t>
      </w:r>
    </w:p>
    <w:p w:rsidR="007D25CC" w:rsidRPr="002A5B4C" w:rsidRDefault="00F81DEE" w:rsidP="00347117">
      <w:pPr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</w:t>
      </w:r>
      <w:r w:rsidR="004D06DF" w:rsidRPr="002A5B4C">
        <w:rPr>
          <w:sz w:val="28"/>
          <w:szCs w:val="28"/>
        </w:rPr>
        <w:t>.</w:t>
      </w:r>
      <w:r w:rsidR="006A6498" w:rsidRPr="002A5B4C">
        <w:rPr>
          <w:sz w:val="28"/>
          <w:szCs w:val="28"/>
        </w:rPr>
        <w:t>2</w:t>
      </w:r>
      <w:r w:rsidR="004D06DF" w:rsidRPr="002A5B4C">
        <w:rPr>
          <w:sz w:val="28"/>
          <w:szCs w:val="28"/>
        </w:rPr>
        <w:t>.</w:t>
      </w:r>
      <w:r w:rsidR="001C27BA" w:rsidRPr="002A5B4C">
        <w:rPr>
          <w:sz w:val="28"/>
          <w:szCs w:val="28"/>
        </w:rPr>
        <w:t>3</w:t>
      </w:r>
      <w:r w:rsidR="004D06DF" w:rsidRPr="002A5B4C">
        <w:rPr>
          <w:sz w:val="28"/>
          <w:szCs w:val="28"/>
        </w:rPr>
        <w:t>.</w:t>
      </w:r>
      <w:r w:rsidR="004D06DF" w:rsidRPr="002A5B4C">
        <w:rPr>
          <w:color w:val="000000"/>
          <w:sz w:val="28"/>
          <w:szCs w:val="28"/>
        </w:rPr>
        <w:t> </w:t>
      </w:r>
      <w:r w:rsidR="007D25CC" w:rsidRPr="002A5B4C">
        <w:rPr>
          <w:sz w:val="28"/>
          <w:szCs w:val="28"/>
        </w:rPr>
        <w:t>Подготовка предложений в Росстат по совершенствованию официальной статистической методологии для проведения федеральных статистических наблюдений, форм федеральных статистических наблюдений и указаний по их заполнению для сбора первичных статистических данных органами государственной статистики, актуализации федерального плана статистических работ в сфере деятельности Отдела;</w:t>
      </w:r>
    </w:p>
    <w:p w:rsidR="00051080" w:rsidRPr="002A5B4C" w:rsidRDefault="00F81DEE" w:rsidP="00347117">
      <w:pPr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</w:t>
      </w:r>
      <w:r w:rsidR="00A40F7A" w:rsidRPr="002A5B4C">
        <w:rPr>
          <w:sz w:val="28"/>
          <w:szCs w:val="28"/>
        </w:rPr>
        <w:t>.</w:t>
      </w:r>
      <w:r w:rsidR="006A6498" w:rsidRPr="002A5B4C">
        <w:rPr>
          <w:sz w:val="28"/>
          <w:szCs w:val="28"/>
        </w:rPr>
        <w:t>2</w:t>
      </w:r>
      <w:r w:rsidR="00A40F7A" w:rsidRPr="002A5B4C">
        <w:rPr>
          <w:sz w:val="28"/>
          <w:szCs w:val="28"/>
        </w:rPr>
        <w:t>.</w:t>
      </w:r>
      <w:r w:rsidR="00350D38">
        <w:rPr>
          <w:sz w:val="28"/>
          <w:szCs w:val="28"/>
        </w:rPr>
        <w:t>4</w:t>
      </w:r>
      <w:r w:rsidR="00A40F7A" w:rsidRPr="002A5B4C">
        <w:rPr>
          <w:sz w:val="28"/>
          <w:szCs w:val="28"/>
        </w:rPr>
        <w:t>.</w:t>
      </w:r>
      <w:r w:rsidR="004D06DF" w:rsidRPr="002A5B4C">
        <w:rPr>
          <w:color w:val="000000"/>
          <w:sz w:val="28"/>
          <w:szCs w:val="28"/>
        </w:rPr>
        <w:t> </w:t>
      </w:r>
      <w:r w:rsidR="009A1A63" w:rsidRPr="002A5B4C">
        <w:rPr>
          <w:color w:val="000000"/>
          <w:sz w:val="28"/>
          <w:szCs w:val="28"/>
        </w:rPr>
        <w:t>Использование с</w:t>
      </w:r>
      <w:r w:rsidR="009A1A63" w:rsidRPr="002A5B4C">
        <w:rPr>
          <w:sz w:val="28"/>
          <w:szCs w:val="28"/>
        </w:rPr>
        <w:t xml:space="preserve">татистического регистра Росстата по Чувашской Республике через единый централизованный информационный ресурс АС ГС ОФСН </w:t>
      </w:r>
      <w:r w:rsidR="00051080" w:rsidRPr="002A5B4C">
        <w:rPr>
          <w:sz w:val="28"/>
          <w:szCs w:val="28"/>
        </w:rPr>
        <w:t xml:space="preserve">при </w:t>
      </w:r>
      <w:r w:rsidR="007D25CC" w:rsidRPr="002A5B4C">
        <w:rPr>
          <w:sz w:val="28"/>
          <w:szCs w:val="28"/>
        </w:rPr>
        <w:t xml:space="preserve">проведении федеральных статистических наблюдений </w:t>
      </w:r>
      <w:r w:rsidR="00051080" w:rsidRPr="002A5B4C">
        <w:rPr>
          <w:sz w:val="28"/>
          <w:szCs w:val="28"/>
        </w:rPr>
        <w:t>по статистике предприятий;</w:t>
      </w:r>
    </w:p>
    <w:p w:rsidR="00051080" w:rsidRPr="006B71E9" w:rsidRDefault="00F81DEE" w:rsidP="00347117">
      <w:pPr>
        <w:spacing w:after="0" w:afterAutospacing="0"/>
        <w:rPr>
          <w:sz w:val="28"/>
          <w:szCs w:val="28"/>
        </w:rPr>
      </w:pPr>
      <w:r w:rsidRPr="006B71E9">
        <w:rPr>
          <w:sz w:val="28"/>
          <w:szCs w:val="28"/>
        </w:rPr>
        <w:t>6</w:t>
      </w:r>
      <w:r w:rsidR="00A40F7A" w:rsidRPr="006B71E9">
        <w:rPr>
          <w:sz w:val="28"/>
          <w:szCs w:val="28"/>
        </w:rPr>
        <w:t>.</w:t>
      </w:r>
      <w:r w:rsidR="006A6498" w:rsidRPr="006B71E9">
        <w:rPr>
          <w:sz w:val="28"/>
          <w:szCs w:val="28"/>
        </w:rPr>
        <w:t>2</w:t>
      </w:r>
      <w:r w:rsidR="00A40F7A" w:rsidRPr="006B71E9">
        <w:rPr>
          <w:sz w:val="28"/>
          <w:szCs w:val="28"/>
        </w:rPr>
        <w:t>.</w:t>
      </w:r>
      <w:r w:rsidR="00350D38" w:rsidRPr="006B71E9">
        <w:rPr>
          <w:sz w:val="28"/>
          <w:szCs w:val="28"/>
        </w:rPr>
        <w:t>5</w:t>
      </w:r>
      <w:r w:rsidR="00A40F7A" w:rsidRPr="006B71E9">
        <w:rPr>
          <w:sz w:val="28"/>
          <w:szCs w:val="28"/>
        </w:rPr>
        <w:t>.</w:t>
      </w:r>
      <w:r w:rsidR="004D06DF" w:rsidRPr="006B71E9">
        <w:rPr>
          <w:sz w:val="28"/>
          <w:szCs w:val="28"/>
        </w:rPr>
        <w:t> </w:t>
      </w:r>
      <w:r w:rsidR="007D25CC" w:rsidRPr="006B71E9">
        <w:rPr>
          <w:sz w:val="28"/>
          <w:szCs w:val="28"/>
        </w:rPr>
        <w:t>Обеспечение формирования информации, необходимой для ведения АС ГС ОФСН хозяйствующих субъектов в рамках проведения федеральных статистических наблюдений, закрепленных за Отделом;</w:t>
      </w:r>
    </w:p>
    <w:p w:rsidR="00051080" w:rsidRPr="00350D38" w:rsidRDefault="00F81DEE" w:rsidP="00347117">
      <w:pPr>
        <w:spacing w:after="0" w:afterAutospacing="0"/>
        <w:rPr>
          <w:sz w:val="28"/>
          <w:szCs w:val="28"/>
        </w:rPr>
      </w:pPr>
      <w:r w:rsidRPr="00EB76C4">
        <w:rPr>
          <w:sz w:val="28"/>
          <w:szCs w:val="28"/>
        </w:rPr>
        <w:t>6</w:t>
      </w:r>
      <w:r w:rsidR="00A40F7A" w:rsidRPr="00EB76C4">
        <w:rPr>
          <w:sz w:val="28"/>
          <w:szCs w:val="28"/>
        </w:rPr>
        <w:t>.</w:t>
      </w:r>
      <w:r w:rsidR="006A6498" w:rsidRPr="00EB76C4">
        <w:rPr>
          <w:sz w:val="28"/>
          <w:szCs w:val="28"/>
        </w:rPr>
        <w:t>2</w:t>
      </w:r>
      <w:r w:rsidR="00A40F7A" w:rsidRPr="00EB76C4">
        <w:rPr>
          <w:sz w:val="28"/>
          <w:szCs w:val="28"/>
        </w:rPr>
        <w:t>.</w:t>
      </w:r>
      <w:r w:rsidR="00350D38" w:rsidRPr="00EB76C4">
        <w:rPr>
          <w:sz w:val="28"/>
          <w:szCs w:val="28"/>
        </w:rPr>
        <w:t>6</w:t>
      </w:r>
      <w:r w:rsidR="00A40F7A" w:rsidRPr="00EB76C4">
        <w:rPr>
          <w:sz w:val="28"/>
          <w:szCs w:val="28"/>
        </w:rPr>
        <w:t>.</w:t>
      </w:r>
      <w:r w:rsidR="004D06DF" w:rsidRPr="00EB76C4">
        <w:rPr>
          <w:sz w:val="28"/>
          <w:szCs w:val="28"/>
        </w:rPr>
        <w:t> </w:t>
      </w:r>
      <w:r w:rsidR="00051080" w:rsidRPr="00EB76C4">
        <w:rPr>
          <w:sz w:val="28"/>
          <w:szCs w:val="28"/>
        </w:rPr>
        <w:t>Обеспечение обязательного применения при формировании информационн</w:t>
      </w:r>
      <w:r w:rsidR="0036752F" w:rsidRPr="00EB76C4">
        <w:rPr>
          <w:sz w:val="28"/>
          <w:szCs w:val="28"/>
        </w:rPr>
        <w:t xml:space="preserve">ых </w:t>
      </w:r>
      <w:r w:rsidR="00051080" w:rsidRPr="00EB76C4">
        <w:rPr>
          <w:sz w:val="28"/>
          <w:szCs w:val="28"/>
        </w:rPr>
        <w:t>ресурс</w:t>
      </w:r>
      <w:r w:rsidR="0036752F" w:rsidRPr="00EB76C4">
        <w:rPr>
          <w:sz w:val="28"/>
          <w:szCs w:val="28"/>
        </w:rPr>
        <w:t>ов</w:t>
      </w:r>
      <w:r w:rsidR="00051080" w:rsidRPr="00EB76C4">
        <w:rPr>
          <w:sz w:val="28"/>
          <w:szCs w:val="28"/>
        </w:rPr>
        <w:t xml:space="preserve"> общероссийских классификаторов технико-экономической и социальной информации</w:t>
      </w:r>
      <w:r w:rsidR="0036752F" w:rsidRPr="00EB76C4">
        <w:rPr>
          <w:sz w:val="28"/>
          <w:szCs w:val="28"/>
        </w:rPr>
        <w:t xml:space="preserve">, а также отраслевых классификаторов, </w:t>
      </w:r>
      <w:r w:rsidR="00051080" w:rsidRPr="00EB76C4">
        <w:rPr>
          <w:sz w:val="28"/>
          <w:szCs w:val="28"/>
        </w:rPr>
        <w:t xml:space="preserve"> обеспечивающих межведомственную и международную сопоставимость статистических д</w:t>
      </w:r>
      <w:r w:rsidR="00822900">
        <w:rPr>
          <w:sz w:val="28"/>
          <w:szCs w:val="28"/>
        </w:rPr>
        <w:t>анных по статистике предприятий.</w:t>
      </w:r>
    </w:p>
    <w:p w:rsidR="00051080" w:rsidRPr="002A5B4C" w:rsidRDefault="006A6498" w:rsidP="00347117">
      <w:pPr>
        <w:spacing w:after="0" w:afterAutospacing="0"/>
        <w:rPr>
          <w:rFonts w:eastAsia="Calibri"/>
          <w:b/>
          <w:sz w:val="28"/>
          <w:szCs w:val="28"/>
          <w:lang w:eastAsia="en-US"/>
        </w:rPr>
      </w:pPr>
      <w:r w:rsidRPr="002A5B4C">
        <w:rPr>
          <w:rFonts w:eastAsia="Calibri"/>
          <w:b/>
          <w:sz w:val="28"/>
          <w:szCs w:val="28"/>
          <w:lang w:eastAsia="en-US"/>
        </w:rPr>
        <w:t>6</w:t>
      </w:r>
      <w:r w:rsidR="001B56ED" w:rsidRPr="002A5B4C">
        <w:rPr>
          <w:rFonts w:eastAsia="Calibri"/>
          <w:b/>
          <w:sz w:val="28"/>
          <w:szCs w:val="28"/>
          <w:lang w:eastAsia="en-US"/>
        </w:rPr>
        <w:t>.</w:t>
      </w:r>
      <w:r w:rsidRPr="002A5B4C">
        <w:rPr>
          <w:rFonts w:eastAsia="Calibri"/>
          <w:b/>
          <w:sz w:val="28"/>
          <w:szCs w:val="28"/>
          <w:lang w:eastAsia="en-US"/>
        </w:rPr>
        <w:t>3</w:t>
      </w:r>
      <w:r w:rsidR="001B56ED" w:rsidRPr="002A5B4C">
        <w:rPr>
          <w:rFonts w:eastAsia="Calibri"/>
          <w:b/>
          <w:sz w:val="28"/>
          <w:szCs w:val="28"/>
          <w:lang w:eastAsia="en-US"/>
        </w:rPr>
        <w:t xml:space="preserve">. </w:t>
      </w:r>
      <w:r w:rsidR="00051080" w:rsidRPr="002A5B4C">
        <w:rPr>
          <w:rFonts w:eastAsia="Calibri"/>
          <w:b/>
          <w:sz w:val="28"/>
          <w:szCs w:val="28"/>
          <w:lang w:eastAsia="en-US"/>
        </w:rPr>
        <w:t>В части п</w:t>
      </w:r>
      <w:r w:rsidR="00051080" w:rsidRPr="002A5B4C">
        <w:rPr>
          <w:b/>
          <w:sz w:val="28"/>
          <w:szCs w:val="28"/>
        </w:rPr>
        <w:t>одготовки,</w:t>
      </w:r>
      <w:r w:rsidR="00051080" w:rsidRPr="002A5B4C">
        <w:rPr>
          <w:sz w:val="28"/>
          <w:szCs w:val="28"/>
        </w:rPr>
        <w:t xml:space="preserve"> </w:t>
      </w:r>
      <w:r w:rsidR="00051080" w:rsidRPr="002A5B4C">
        <w:rPr>
          <w:b/>
          <w:sz w:val="28"/>
          <w:szCs w:val="28"/>
        </w:rPr>
        <w:t>организации и проведения в соответствии с официальной статистической методо</w:t>
      </w:r>
      <w:r w:rsidR="0036752F" w:rsidRPr="002A5B4C">
        <w:rPr>
          <w:b/>
          <w:sz w:val="28"/>
          <w:szCs w:val="28"/>
        </w:rPr>
        <w:t>логией</w:t>
      </w:r>
      <w:r w:rsidR="00051080" w:rsidRPr="002A5B4C">
        <w:rPr>
          <w:b/>
          <w:sz w:val="28"/>
          <w:szCs w:val="28"/>
        </w:rPr>
        <w:t xml:space="preserve"> сплошных наблюдений за деятельностью субъектов малого и среднего предпринимательства</w:t>
      </w:r>
      <w:r w:rsidRPr="002A5B4C">
        <w:rPr>
          <w:b/>
          <w:sz w:val="28"/>
          <w:szCs w:val="28"/>
        </w:rPr>
        <w:t xml:space="preserve"> и обработке данных, полученных в результате этих наблюдений</w:t>
      </w:r>
      <w:r w:rsidR="008734AC" w:rsidRPr="002A5B4C">
        <w:rPr>
          <w:b/>
          <w:sz w:val="28"/>
          <w:szCs w:val="28"/>
        </w:rPr>
        <w:t>:</w:t>
      </w:r>
      <w:r w:rsidR="00051080" w:rsidRPr="002A5B4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F256D" w:rsidRDefault="006A6498" w:rsidP="00347117">
      <w:pPr>
        <w:shd w:val="clear" w:color="auto" w:fill="FFFFFF"/>
        <w:spacing w:after="0" w:afterAutospacing="0"/>
        <w:rPr>
          <w:color w:val="25353D"/>
          <w:sz w:val="28"/>
          <w:szCs w:val="28"/>
        </w:rPr>
      </w:pPr>
      <w:r w:rsidRPr="002A5B4C">
        <w:rPr>
          <w:sz w:val="28"/>
          <w:szCs w:val="28"/>
        </w:rPr>
        <w:t>6</w:t>
      </w:r>
      <w:r w:rsidR="007D25CC" w:rsidRPr="002A5B4C">
        <w:rPr>
          <w:sz w:val="28"/>
          <w:szCs w:val="28"/>
        </w:rPr>
        <w:t>.</w:t>
      </w:r>
      <w:r w:rsidRPr="002A5B4C">
        <w:rPr>
          <w:sz w:val="28"/>
          <w:szCs w:val="28"/>
        </w:rPr>
        <w:t>3</w:t>
      </w:r>
      <w:r w:rsidR="00034BDE" w:rsidRPr="002A5B4C">
        <w:rPr>
          <w:sz w:val="28"/>
          <w:szCs w:val="28"/>
        </w:rPr>
        <w:t xml:space="preserve">.1. </w:t>
      </w:r>
      <w:r w:rsidRPr="002A5B4C">
        <w:rPr>
          <w:color w:val="25353D"/>
          <w:sz w:val="28"/>
          <w:szCs w:val="28"/>
        </w:rPr>
        <w:t xml:space="preserve">Организация работ по подготовке и проведению сплошного федерального статистического наблюдения за деятельностью субъектов малого и среднего предпринимательства в </w:t>
      </w:r>
      <w:r w:rsidR="00350D38">
        <w:rPr>
          <w:color w:val="25353D"/>
          <w:sz w:val="28"/>
          <w:szCs w:val="28"/>
        </w:rPr>
        <w:t>Чувашской Р</w:t>
      </w:r>
      <w:r w:rsidRPr="002A5B4C">
        <w:rPr>
          <w:color w:val="25353D"/>
          <w:sz w:val="28"/>
          <w:szCs w:val="28"/>
        </w:rPr>
        <w:t xml:space="preserve">еспублике, </w:t>
      </w:r>
      <w:r w:rsidR="00FF256D" w:rsidRPr="00FF256D">
        <w:rPr>
          <w:sz w:val="28"/>
          <w:szCs w:val="28"/>
        </w:rPr>
        <w:t>контроль за ходом подготовки и проведения переписи в соответствии с утвержденными методологическими и организационными положениями, инструктивными материалами;</w:t>
      </w:r>
    </w:p>
    <w:p w:rsidR="006A6498" w:rsidRPr="002A5B4C" w:rsidRDefault="00FF256D" w:rsidP="00347117">
      <w:pPr>
        <w:shd w:val="clear" w:color="auto" w:fill="FFFFFF"/>
        <w:spacing w:after="0" w:afterAutospacing="0"/>
        <w:rPr>
          <w:color w:val="25353D"/>
          <w:sz w:val="28"/>
          <w:szCs w:val="28"/>
        </w:rPr>
      </w:pPr>
      <w:r>
        <w:rPr>
          <w:color w:val="25353D"/>
          <w:sz w:val="28"/>
          <w:szCs w:val="28"/>
        </w:rPr>
        <w:t>6.3.2. В</w:t>
      </w:r>
      <w:r w:rsidR="006A6498" w:rsidRPr="002A5B4C">
        <w:rPr>
          <w:color w:val="25353D"/>
          <w:sz w:val="28"/>
          <w:szCs w:val="28"/>
        </w:rPr>
        <w:t xml:space="preserve">заимодействие </w:t>
      </w:r>
      <w:r>
        <w:rPr>
          <w:color w:val="25353D"/>
          <w:sz w:val="28"/>
          <w:szCs w:val="28"/>
        </w:rPr>
        <w:t xml:space="preserve">с </w:t>
      </w:r>
      <w:r w:rsidR="006A6498" w:rsidRPr="002A5B4C">
        <w:rPr>
          <w:sz w:val="28"/>
          <w:szCs w:val="28"/>
        </w:rPr>
        <w:t>территориальными органами федеральных органов исполнительной власти, органами государственной власти Чувашской Республики и органами местного самоуправления, организациями, средствами массовой информации</w:t>
      </w:r>
      <w:r w:rsidR="006A6498" w:rsidRPr="002A5B4C">
        <w:rPr>
          <w:color w:val="25353D"/>
          <w:sz w:val="28"/>
          <w:szCs w:val="28"/>
        </w:rPr>
        <w:t xml:space="preserve"> по вопросам организации сплошного федерального </w:t>
      </w:r>
      <w:r w:rsidR="006A6498" w:rsidRPr="002A5B4C">
        <w:rPr>
          <w:color w:val="25353D"/>
          <w:sz w:val="28"/>
          <w:szCs w:val="28"/>
        </w:rPr>
        <w:lastRenderedPageBreak/>
        <w:t>статистического наблюдения за деятельностью субъектов малого и среднего предпринимательства;</w:t>
      </w:r>
    </w:p>
    <w:p w:rsidR="006A6498" w:rsidRPr="002A5B4C" w:rsidRDefault="006A6498" w:rsidP="00347117">
      <w:pPr>
        <w:shd w:val="clear" w:color="auto" w:fill="FFFFFF"/>
        <w:spacing w:after="0" w:afterAutospacing="0"/>
        <w:rPr>
          <w:color w:val="25353D"/>
          <w:sz w:val="28"/>
          <w:szCs w:val="28"/>
        </w:rPr>
      </w:pPr>
      <w:r w:rsidRPr="002A5B4C">
        <w:rPr>
          <w:sz w:val="28"/>
          <w:szCs w:val="28"/>
        </w:rPr>
        <w:t>6.3.</w:t>
      </w:r>
      <w:r w:rsidR="00FF256D">
        <w:rPr>
          <w:sz w:val="28"/>
          <w:szCs w:val="28"/>
        </w:rPr>
        <w:t>3.</w:t>
      </w:r>
      <w:r w:rsidRPr="002A5B4C">
        <w:rPr>
          <w:sz w:val="28"/>
          <w:szCs w:val="28"/>
        </w:rPr>
        <w:t xml:space="preserve"> </w:t>
      </w:r>
      <w:r w:rsidRPr="002A5B4C">
        <w:rPr>
          <w:color w:val="25353D"/>
          <w:sz w:val="28"/>
          <w:szCs w:val="28"/>
        </w:rPr>
        <w:t>Подготовка и публикация детализированных итогов сплошного федерального статистического наблюдения за деятельностью субъектов малого</w:t>
      </w:r>
      <w:r w:rsidR="00822900">
        <w:rPr>
          <w:color w:val="25353D"/>
          <w:sz w:val="28"/>
          <w:szCs w:val="28"/>
        </w:rPr>
        <w:t xml:space="preserve"> и среднего предпринимательства.</w:t>
      </w:r>
    </w:p>
    <w:p w:rsidR="00FF256D" w:rsidRPr="002A5B4C" w:rsidRDefault="00561123" w:rsidP="00347117">
      <w:pPr>
        <w:autoSpaceDE w:val="0"/>
        <w:autoSpaceDN w:val="0"/>
        <w:adjustRightInd w:val="0"/>
        <w:spacing w:after="0" w:afterAutospacing="0"/>
        <w:rPr>
          <w:b/>
          <w:sz w:val="28"/>
          <w:szCs w:val="28"/>
        </w:rPr>
      </w:pPr>
      <w:r w:rsidRPr="002A5B4C">
        <w:rPr>
          <w:b/>
          <w:sz w:val="28"/>
          <w:szCs w:val="28"/>
        </w:rPr>
        <w:t xml:space="preserve">6.4. </w:t>
      </w:r>
      <w:r w:rsidR="00FF256D" w:rsidRPr="002A5B4C">
        <w:rPr>
          <w:b/>
          <w:sz w:val="28"/>
          <w:szCs w:val="28"/>
        </w:rPr>
        <w:t>В части привлечения физических лиц на договорной основе в соответствии с законодательством Российской Федерации к выполнению работ, связанных с проведением федеральных статистических наблюдений, относящихся к сфере деятельности Отдела:</w:t>
      </w:r>
    </w:p>
    <w:p w:rsidR="00FF256D" w:rsidRPr="002A5B4C" w:rsidRDefault="00FF256D" w:rsidP="00347117">
      <w:pPr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6.</w:t>
      </w:r>
      <w:r w:rsidR="004A4A16">
        <w:rPr>
          <w:sz w:val="28"/>
          <w:szCs w:val="28"/>
        </w:rPr>
        <w:t>4</w:t>
      </w:r>
      <w:r w:rsidRPr="002A5B4C">
        <w:rPr>
          <w:sz w:val="28"/>
          <w:szCs w:val="28"/>
        </w:rPr>
        <w:t xml:space="preserve">.1. </w:t>
      </w:r>
      <w:r w:rsidRPr="00FF256D">
        <w:rPr>
          <w:sz w:val="28"/>
          <w:szCs w:val="28"/>
        </w:rPr>
        <w:t>Подготовка технических заданий к определению условий исполнения контрактов, заключаемых с привлекаемыми физическими лицами на договорной основе; и осуществление приемки результатов выполнения работ, оказания услуг с оформлением соответствующих актов сдачи-приемки, относящимся к сфере деятельности Отдела;</w:t>
      </w:r>
    </w:p>
    <w:p w:rsidR="00FF256D" w:rsidRPr="002A5B4C" w:rsidRDefault="00FF256D" w:rsidP="00347117">
      <w:pPr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6.</w:t>
      </w:r>
      <w:r w:rsidR="004A4A16">
        <w:rPr>
          <w:sz w:val="28"/>
          <w:szCs w:val="28"/>
        </w:rPr>
        <w:t>4</w:t>
      </w:r>
      <w:r w:rsidRPr="002A5B4C">
        <w:rPr>
          <w:sz w:val="28"/>
          <w:szCs w:val="28"/>
        </w:rPr>
        <w:t>.2. Организация и осуществление приемки результатов выполненных работ с оформлением соответствующих актов сдачи-приемки;</w:t>
      </w:r>
    </w:p>
    <w:p w:rsidR="00FF256D" w:rsidRPr="002A5B4C" w:rsidRDefault="00FF256D" w:rsidP="00347117">
      <w:pPr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6.</w:t>
      </w:r>
      <w:r w:rsidR="004A4A16">
        <w:rPr>
          <w:sz w:val="28"/>
          <w:szCs w:val="28"/>
        </w:rPr>
        <w:t>4</w:t>
      </w:r>
      <w:r w:rsidRPr="002A5B4C">
        <w:rPr>
          <w:sz w:val="28"/>
          <w:szCs w:val="28"/>
        </w:rPr>
        <w:t xml:space="preserve">.3. Размещение на сайте Чувашстата информации о </w:t>
      </w:r>
      <w:r w:rsidR="004A4A16" w:rsidRPr="002A5B4C">
        <w:rPr>
          <w:sz w:val="28"/>
          <w:szCs w:val="28"/>
        </w:rPr>
        <w:t xml:space="preserve">заключенных </w:t>
      </w:r>
      <w:r w:rsidR="004A4A16">
        <w:rPr>
          <w:sz w:val="28"/>
          <w:szCs w:val="28"/>
        </w:rPr>
        <w:t xml:space="preserve">и исполненных </w:t>
      </w:r>
      <w:r w:rsidRPr="002A5B4C">
        <w:rPr>
          <w:sz w:val="28"/>
          <w:szCs w:val="28"/>
        </w:rPr>
        <w:t>контрактах</w:t>
      </w:r>
      <w:r w:rsidR="004A4A16">
        <w:rPr>
          <w:sz w:val="28"/>
          <w:szCs w:val="28"/>
        </w:rPr>
        <w:t xml:space="preserve"> </w:t>
      </w:r>
      <w:r w:rsidRPr="002A5B4C">
        <w:rPr>
          <w:sz w:val="28"/>
          <w:szCs w:val="28"/>
        </w:rPr>
        <w:t xml:space="preserve"> с физическими лицами на выполнение работ, связанных с проведением федеральных статистических наблю</w:t>
      </w:r>
      <w:r w:rsidR="00822900">
        <w:rPr>
          <w:sz w:val="28"/>
          <w:szCs w:val="28"/>
        </w:rPr>
        <w:t>дений, закрепленных за Отделом.</w:t>
      </w:r>
    </w:p>
    <w:p w:rsidR="00561123" w:rsidRPr="002A5B4C" w:rsidRDefault="004A4A16" w:rsidP="00347117">
      <w:pPr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6.5. </w:t>
      </w:r>
      <w:r w:rsidR="00561123" w:rsidRPr="002A5B4C">
        <w:rPr>
          <w:b/>
          <w:sz w:val="28"/>
          <w:szCs w:val="28"/>
        </w:rPr>
        <w:t xml:space="preserve">В части ведения централизованной базы данных </w:t>
      </w:r>
      <w:r w:rsidR="00CE1E4C">
        <w:rPr>
          <w:b/>
          <w:sz w:val="28"/>
          <w:szCs w:val="28"/>
        </w:rPr>
        <w:t>Статрегистра</w:t>
      </w:r>
      <w:r w:rsidR="00561123" w:rsidRPr="002A5B4C">
        <w:rPr>
          <w:b/>
          <w:sz w:val="28"/>
          <w:szCs w:val="28"/>
        </w:rPr>
        <w:t xml:space="preserve"> в рамках АС ГС ОФСН:</w:t>
      </w:r>
    </w:p>
    <w:p w:rsidR="00CE1E4C" w:rsidRDefault="00561123" w:rsidP="00347117">
      <w:pPr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6.</w:t>
      </w:r>
      <w:r w:rsidR="00CE1E4C">
        <w:rPr>
          <w:sz w:val="28"/>
          <w:szCs w:val="28"/>
        </w:rPr>
        <w:t>5</w:t>
      </w:r>
      <w:r w:rsidRPr="002A5B4C">
        <w:rPr>
          <w:sz w:val="28"/>
          <w:szCs w:val="28"/>
        </w:rPr>
        <w:t xml:space="preserve">.1. </w:t>
      </w:r>
      <w:r w:rsidR="00CE1E4C">
        <w:rPr>
          <w:sz w:val="28"/>
          <w:szCs w:val="28"/>
        </w:rPr>
        <w:t xml:space="preserve">Организует ведение Статрегистра, его применение для осуществления статистического наблюдения и взаимодействия с государственными информационными системами, содержащими данные по юридическим лицам </w:t>
      </w:r>
      <w:r w:rsidR="00CE1E4C" w:rsidRPr="00917D0E">
        <w:rPr>
          <w:sz w:val="28"/>
          <w:szCs w:val="28"/>
        </w:rPr>
        <w:t>и индивидуальным предпринимателям</w:t>
      </w:r>
      <w:r w:rsidR="00CE1E4C">
        <w:rPr>
          <w:sz w:val="28"/>
          <w:szCs w:val="28"/>
        </w:rPr>
        <w:t>;</w:t>
      </w:r>
    </w:p>
    <w:p w:rsidR="00CE1E4C" w:rsidRDefault="00CE1E4C" w:rsidP="00347117">
      <w:pPr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6.5.2. </w:t>
      </w:r>
      <w:r w:rsidR="00FC3509">
        <w:rPr>
          <w:sz w:val="28"/>
          <w:szCs w:val="28"/>
        </w:rPr>
        <w:t>Подготавливает официальную статистическую информаци</w:t>
      </w:r>
      <w:r w:rsidR="00822900">
        <w:rPr>
          <w:sz w:val="28"/>
          <w:szCs w:val="28"/>
        </w:rPr>
        <w:t xml:space="preserve">ю на основе данных </w:t>
      </w:r>
      <w:proofErr w:type="spellStart"/>
      <w:r w:rsidR="00822900">
        <w:rPr>
          <w:sz w:val="28"/>
          <w:szCs w:val="28"/>
        </w:rPr>
        <w:t>Статрегистра</w:t>
      </w:r>
      <w:proofErr w:type="spellEnd"/>
      <w:r w:rsidR="00822900">
        <w:rPr>
          <w:sz w:val="28"/>
          <w:szCs w:val="28"/>
        </w:rPr>
        <w:t>.</w:t>
      </w:r>
    </w:p>
    <w:p w:rsidR="00561123" w:rsidRPr="002A5B4C" w:rsidRDefault="00561123" w:rsidP="00347117">
      <w:pPr>
        <w:spacing w:after="0" w:afterAutospacing="0"/>
        <w:rPr>
          <w:b/>
          <w:sz w:val="28"/>
          <w:szCs w:val="28"/>
        </w:rPr>
      </w:pPr>
      <w:r w:rsidRPr="002A5B4C">
        <w:rPr>
          <w:b/>
          <w:sz w:val="28"/>
          <w:szCs w:val="28"/>
        </w:rPr>
        <w:t>6.</w:t>
      </w:r>
      <w:r w:rsidR="00EB76C4">
        <w:rPr>
          <w:b/>
          <w:sz w:val="28"/>
          <w:szCs w:val="28"/>
        </w:rPr>
        <w:t>6</w:t>
      </w:r>
      <w:r w:rsidRPr="002A5B4C">
        <w:rPr>
          <w:b/>
          <w:sz w:val="28"/>
          <w:szCs w:val="28"/>
        </w:rPr>
        <w:t xml:space="preserve">.  </w:t>
      </w:r>
      <w:r w:rsidRPr="002A5B4C">
        <w:rPr>
          <w:b/>
          <w:sz w:val="28"/>
          <w:szCs w:val="28"/>
        </w:rPr>
        <w:tab/>
        <w:t>В  части организации и координации работ по разработке и ведению в установленном порядке общероссийских классификаторов технико-экономической и социальной информации:</w:t>
      </w:r>
    </w:p>
    <w:p w:rsidR="00CF09A1" w:rsidRDefault="00561123" w:rsidP="00347117">
      <w:pPr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6.</w:t>
      </w:r>
      <w:r w:rsidR="00EB76C4">
        <w:rPr>
          <w:sz w:val="28"/>
          <w:szCs w:val="28"/>
        </w:rPr>
        <w:t>6</w:t>
      </w:r>
      <w:r w:rsidRPr="002A5B4C">
        <w:rPr>
          <w:sz w:val="28"/>
          <w:szCs w:val="28"/>
        </w:rPr>
        <w:t>.1</w:t>
      </w:r>
      <w:r w:rsidR="00CF09A1">
        <w:rPr>
          <w:sz w:val="28"/>
          <w:szCs w:val="28"/>
        </w:rPr>
        <w:t>. Организует ведение, актуализацию и применение в статистической практике общероссийских классификаторов технико-экономической и социальной информации, а также отраслевых классификаторов, предоставление разъяснений по их использованию;</w:t>
      </w:r>
    </w:p>
    <w:p w:rsidR="00CF09A1" w:rsidRDefault="00CF09A1" w:rsidP="00347117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6.6.2. Участвует в актуализации и координации работ по применению в статистической практике общероссийских классификаторов технико-экономической и социальной информации</w:t>
      </w:r>
      <w:r w:rsidR="00822900">
        <w:rPr>
          <w:sz w:val="28"/>
          <w:szCs w:val="28"/>
        </w:rPr>
        <w:t>.</w:t>
      </w:r>
    </w:p>
    <w:p w:rsidR="00E00B19" w:rsidRPr="002A5B4C" w:rsidRDefault="00032890" w:rsidP="00347117">
      <w:pPr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2A5B4C">
        <w:rPr>
          <w:b/>
          <w:sz w:val="28"/>
          <w:szCs w:val="28"/>
        </w:rPr>
        <w:t>6</w:t>
      </w:r>
      <w:r w:rsidR="007D25CC" w:rsidRPr="002A5B4C">
        <w:rPr>
          <w:b/>
          <w:sz w:val="28"/>
          <w:szCs w:val="28"/>
        </w:rPr>
        <w:t>.</w:t>
      </w:r>
      <w:r w:rsidR="00186CB5">
        <w:rPr>
          <w:b/>
          <w:sz w:val="28"/>
          <w:szCs w:val="28"/>
        </w:rPr>
        <w:t>7</w:t>
      </w:r>
      <w:r w:rsidR="008E45D4" w:rsidRPr="002A5B4C">
        <w:rPr>
          <w:b/>
          <w:sz w:val="28"/>
          <w:szCs w:val="28"/>
        </w:rPr>
        <w:t>.</w:t>
      </w:r>
      <w:r w:rsidR="008E45D4" w:rsidRPr="002A5B4C">
        <w:rPr>
          <w:sz w:val="28"/>
          <w:szCs w:val="28"/>
        </w:rPr>
        <w:t xml:space="preserve"> </w:t>
      </w:r>
      <w:r w:rsidR="008E45D4" w:rsidRPr="002A5B4C">
        <w:rPr>
          <w:b/>
          <w:sz w:val="28"/>
          <w:szCs w:val="28"/>
        </w:rPr>
        <w:t xml:space="preserve">В части </w:t>
      </w:r>
      <w:r w:rsidR="00E00B19" w:rsidRPr="002A5B4C">
        <w:rPr>
          <w:b/>
          <w:sz w:val="28"/>
          <w:szCs w:val="28"/>
        </w:rPr>
        <w:t xml:space="preserve">организации работ по выполнению в Отделе требований федеральных законов, </w:t>
      </w:r>
      <w:r w:rsidR="00E00B19" w:rsidRPr="002A5B4C">
        <w:rPr>
          <w:b/>
          <w:color w:val="000000"/>
          <w:sz w:val="28"/>
          <w:szCs w:val="28"/>
        </w:rPr>
        <w:t>актов Президента Российской Федерации</w:t>
      </w:r>
      <w:r w:rsidR="00186CB5">
        <w:rPr>
          <w:b/>
          <w:color w:val="000000"/>
          <w:sz w:val="28"/>
          <w:szCs w:val="28"/>
        </w:rPr>
        <w:t>,</w:t>
      </w:r>
      <w:r w:rsidR="00E00B19" w:rsidRPr="002A5B4C">
        <w:rPr>
          <w:b/>
          <w:color w:val="000000"/>
          <w:sz w:val="28"/>
          <w:szCs w:val="28"/>
        </w:rPr>
        <w:t xml:space="preserve"> Правительства </w:t>
      </w:r>
      <w:r w:rsidR="00186CB5">
        <w:rPr>
          <w:b/>
          <w:color w:val="000000"/>
          <w:sz w:val="28"/>
          <w:szCs w:val="28"/>
        </w:rPr>
        <w:t xml:space="preserve">Российской Федерации, </w:t>
      </w:r>
      <w:r w:rsidR="00E00B19" w:rsidRPr="002A5B4C">
        <w:rPr>
          <w:b/>
          <w:sz w:val="28"/>
          <w:szCs w:val="28"/>
        </w:rPr>
        <w:t xml:space="preserve">Министерства экономического </w:t>
      </w:r>
      <w:r w:rsidR="00E00B19" w:rsidRPr="002A5B4C">
        <w:rPr>
          <w:b/>
          <w:sz w:val="28"/>
          <w:szCs w:val="28"/>
        </w:rPr>
        <w:lastRenderedPageBreak/>
        <w:t>развития Российской Федерации, приказов Росстата, Чувашстата и иных нормативных правовых актов по вопросам, связанным с повседневной деятельностью Отдела:</w:t>
      </w:r>
    </w:p>
    <w:p w:rsidR="008E45D4" w:rsidRPr="002A5B4C" w:rsidRDefault="00C27400" w:rsidP="00347117">
      <w:pPr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</w:t>
      </w:r>
      <w:r w:rsidR="008E45D4" w:rsidRPr="002A5B4C">
        <w:rPr>
          <w:sz w:val="28"/>
          <w:szCs w:val="28"/>
        </w:rPr>
        <w:t>.</w:t>
      </w:r>
      <w:r w:rsidR="00186CB5">
        <w:rPr>
          <w:sz w:val="28"/>
          <w:szCs w:val="28"/>
        </w:rPr>
        <w:t>7</w:t>
      </w:r>
      <w:r w:rsidR="008E45D4" w:rsidRPr="002A5B4C">
        <w:rPr>
          <w:sz w:val="28"/>
          <w:szCs w:val="28"/>
        </w:rPr>
        <w:t xml:space="preserve">.1. </w:t>
      </w:r>
      <w:r w:rsidR="008E45D4" w:rsidRPr="002A5B4C">
        <w:rPr>
          <w:bCs/>
          <w:sz w:val="28"/>
          <w:szCs w:val="28"/>
        </w:rPr>
        <w:t>Обеспечение</w:t>
      </w:r>
      <w:r w:rsidR="008E45D4" w:rsidRPr="002A5B4C">
        <w:rPr>
          <w:sz w:val="28"/>
          <w:szCs w:val="28"/>
        </w:rPr>
        <w:t xml:space="preserve"> реализации положений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8E45D4" w:rsidRPr="002A5B4C">
          <w:rPr>
            <w:sz w:val="28"/>
            <w:szCs w:val="28"/>
          </w:rPr>
          <w:t>2004 г</w:t>
        </w:r>
      </w:smartTag>
      <w:r w:rsidR="008E45D4" w:rsidRPr="002A5B4C">
        <w:rPr>
          <w:sz w:val="28"/>
          <w:szCs w:val="28"/>
        </w:rPr>
        <w:t>. № 79-ФЗ «О государственной гражданской службе Российской Федерации»;</w:t>
      </w:r>
    </w:p>
    <w:p w:rsidR="008E45D4" w:rsidRPr="002A5B4C" w:rsidRDefault="00C27400" w:rsidP="00347117">
      <w:pPr>
        <w:tabs>
          <w:tab w:val="left" w:pos="900"/>
        </w:tabs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</w:t>
      </w:r>
      <w:r w:rsidR="008E45D4" w:rsidRPr="002A5B4C">
        <w:rPr>
          <w:sz w:val="28"/>
          <w:szCs w:val="28"/>
        </w:rPr>
        <w:t>.</w:t>
      </w:r>
      <w:r w:rsidR="00186CB5">
        <w:rPr>
          <w:sz w:val="28"/>
          <w:szCs w:val="28"/>
        </w:rPr>
        <w:t>7</w:t>
      </w:r>
      <w:r w:rsidR="008E45D4" w:rsidRPr="002A5B4C">
        <w:rPr>
          <w:sz w:val="28"/>
          <w:szCs w:val="28"/>
        </w:rPr>
        <w:t xml:space="preserve">.2. Организация и контроль соблюдения Служебного распорядка Росстата, Кодекса этики и служебного поведения федеральных государственных гражданских служащих </w:t>
      </w:r>
      <w:r w:rsidR="00186CB5">
        <w:rPr>
          <w:sz w:val="28"/>
          <w:szCs w:val="28"/>
        </w:rPr>
        <w:t>Росстата</w:t>
      </w:r>
      <w:r w:rsidR="008E45D4" w:rsidRPr="002A5B4C">
        <w:rPr>
          <w:sz w:val="28"/>
          <w:szCs w:val="28"/>
        </w:rPr>
        <w:t xml:space="preserve"> </w:t>
      </w:r>
      <w:r w:rsidR="007D25CC" w:rsidRPr="002A5B4C">
        <w:rPr>
          <w:sz w:val="28"/>
          <w:szCs w:val="28"/>
        </w:rPr>
        <w:t>и ее терр</w:t>
      </w:r>
      <w:r w:rsidRPr="002A5B4C">
        <w:rPr>
          <w:sz w:val="28"/>
          <w:szCs w:val="28"/>
        </w:rPr>
        <w:t>иториальных органов</w:t>
      </w:r>
      <w:r w:rsidR="008E45D4" w:rsidRPr="002A5B4C">
        <w:rPr>
          <w:sz w:val="28"/>
          <w:szCs w:val="28"/>
        </w:rPr>
        <w:t>;</w:t>
      </w:r>
    </w:p>
    <w:p w:rsidR="008E45D4" w:rsidRPr="002A5B4C" w:rsidRDefault="00C27400" w:rsidP="00347117">
      <w:pPr>
        <w:tabs>
          <w:tab w:val="left" w:pos="900"/>
        </w:tabs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</w:t>
      </w:r>
      <w:r w:rsidR="008E45D4" w:rsidRPr="002A5B4C">
        <w:rPr>
          <w:sz w:val="28"/>
          <w:szCs w:val="28"/>
        </w:rPr>
        <w:t>.</w:t>
      </w:r>
      <w:r w:rsidR="00186CB5">
        <w:rPr>
          <w:sz w:val="28"/>
          <w:szCs w:val="28"/>
        </w:rPr>
        <w:t>7</w:t>
      </w:r>
      <w:r w:rsidR="008E45D4" w:rsidRPr="002A5B4C">
        <w:rPr>
          <w:sz w:val="28"/>
          <w:szCs w:val="28"/>
        </w:rPr>
        <w:t xml:space="preserve">.3. Обеспечение предоставления гражданскими служащими Отдела сведений о доходах, расходах, об имуществе и обязательствах имущественного характера, в соответствии с утвержденным Перечнем должностей, при замещении которых </w:t>
      </w:r>
      <w:r w:rsidRPr="002A5B4C">
        <w:rPr>
          <w:sz w:val="28"/>
          <w:szCs w:val="28"/>
        </w:rPr>
        <w:t xml:space="preserve">государственные гражданские </w:t>
      </w:r>
      <w:r w:rsidR="008E45D4" w:rsidRPr="002A5B4C">
        <w:rPr>
          <w:sz w:val="28"/>
          <w:szCs w:val="28"/>
        </w:rPr>
        <w:t>служащие обязаны представлять сведения о доходах, расходах, об имуществе и обязател</w:t>
      </w:r>
      <w:r w:rsidRPr="002A5B4C">
        <w:rPr>
          <w:sz w:val="28"/>
          <w:szCs w:val="28"/>
        </w:rPr>
        <w:t>ьствах имущественного характера</w:t>
      </w:r>
      <w:r w:rsidR="008E45D4" w:rsidRPr="002A5B4C">
        <w:rPr>
          <w:sz w:val="28"/>
          <w:szCs w:val="28"/>
        </w:rPr>
        <w:t>;</w:t>
      </w:r>
    </w:p>
    <w:p w:rsidR="00C27400" w:rsidRPr="002A5B4C" w:rsidRDefault="00C27400" w:rsidP="00347117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2A5B4C">
        <w:rPr>
          <w:sz w:val="28"/>
          <w:szCs w:val="28"/>
        </w:rPr>
        <w:t>6.</w:t>
      </w:r>
      <w:r w:rsidR="00186CB5">
        <w:rPr>
          <w:sz w:val="28"/>
          <w:szCs w:val="28"/>
        </w:rPr>
        <w:t>7</w:t>
      </w:r>
      <w:r w:rsidRPr="002A5B4C">
        <w:rPr>
          <w:sz w:val="28"/>
          <w:szCs w:val="28"/>
        </w:rPr>
        <w:t xml:space="preserve">.4. Обеспечение исполнения гражданскими служащими Отдела обязанности по уведомлению представителя нанимателя, органов прокуратуры Российской Федерации и иных </w:t>
      </w:r>
      <w:r w:rsidR="00186CB5">
        <w:rPr>
          <w:sz w:val="28"/>
          <w:szCs w:val="28"/>
        </w:rPr>
        <w:t xml:space="preserve">федеральных </w:t>
      </w:r>
      <w:r w:rsidRPr="002A5B4C">
        <w:rPr>
          <w:sz w:val="28"/>
          <w:szCs w:val="28"/>
        </w:rPr>
        <w:t>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092AAE" w:rsidRPr="002A5B4C" w:rsidRDefault="00092AAE" w:rsidP="00347117">
      <w:pPr>
        <w:tabs>
          <w:tab w:val="left" w:pos="567"/>
        </w:tabs>
        <w:spacing w:after="0" w:afterAutospacing="0"/>
        <w:ind w:firstLine="567"/>
        <w:rPr>
          <w:sz w:val="28"/>
          <w:szCs w:val="28"/>
        </w:rPr>
      </w:pPr>
      <w:r w:rsidRPr="002A5B4C">
        <w:rPr>
          <w:sz w:val="28"/>
          <w:szCs w:val="28"/>
        </w:rPr>
        <w:t>6.</w:t>
      </w:r>
      <w:r w:rsidR="00186CB5">
        <w:rPr>
          <w:sz w:val="28"/>
          <w:szCs w:val="28"/>
        </w:rPr>
        <w:t>7</w:t>
      </w:r>
      <w:r w:rsidRPr="002A5B4C">
        <w:rPr>
          <w:sz w:val="28"/>
          <w:szCs w:val="28"/>
        </w:rPr>
        <w:t xml:space="preserve">.5. Профилактика </w:t>
      </w:r>
      <w:r w:rsidRPr="002A5B4C">
        <w:rPr>
          <w:bCs/>
          <w:iCs/>
          <w:sz w:val="28"/>
          <w:szCs w:val="28"/>
        </w:rPr>
        <w:t>коррупционных проявлений, обеспечение соблюдения 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и урегулирования конфликта интересов на государственной гражданской службе;</w:t>
      </w:r>
    </w:p>
    <w:p w:rsidR="008E45D4" w:rsidRPr="002A5B4C" w:rsidRDefault="004E32DD" w:rsidP="00347117">
      <w:pPr>
        <w:autoSpaceDE w:val="0"/>
        <w:autoSpaceDN w:val="0"/>
        <w:adjustRightInd w:val="0"/>
        <w:spacing w:after="0" w:afterAutospacing="0"/>
        <w:ind w:firstLine="540"/>
        <w:rPr>
          <w:bCs/>
          <w:sz w:val="28"/>
          <w:szCs w:val="28"/>
        </w:rPr>
      </w:pPr>
      <w:r w:rsidRPr="002A5B4C">
        <w:rPr>
          <w:sz w:val="28"/>
          <w:szCs w:val="28"/>
        </w:rPr>
        <w:t>6</w:t>
      </w:r>
      <w:r w:rsidR="00014A4F" w:rsidRPr="002A5B4C">
        <w:rPr>
          <w:sz w:val="28"/>
          <w:szCs w:val="28"/>
        </w:rPr>
        <w:t>.</w:t>
      </w:r>
      <w:r w:rsidR="00186CB5">
        <w:rPr>
          <w:sz w:val="28"/>
          <w:szCs w:val="28"/>
        </w:rPr>
        <w:t>7</w:t>
      </w:r>
      <w:r w:rsidR="008E45D4" w:rsidRPr="002A5B4C">
        <w:rPr>
          <w:sz w:val="28"/>
          <w:szCs w:val="28"/>
        </w:rPr>
        <w:t>.</w:t>
      </w:r>
      <w:r w:rsidRPr="002A5B4C">
        <w:rPr>
          <w:sz w:val="28"/>
          <w:szCs w:val="28"/>
        </w:rPr>
        <w:t>6</w:t>
      </w:r>
      <w:r w:rsidR="00512215" w:rsidRPr="002A5B4C">
        <w:rPr>
          <w:sz w:val="28"/>
          <w:szCs w:val="28"/>
        </w:rPr>
        <w:t>.</w:t>
      </w:r>
      <w:r w:rsidR="008E45D4" w:rsidRPr="002A5B4C">
        <w:rPr>
          <w:sz w:val="28"/>
          <w:szCs w:val="28"/>
        </w:rPr>
        <w:t xml:space="preserve"> Обеспечение предоставления гражданскими служащими Отдела сведений об адресах сайтов и (или) страниц сайтов </w:t>
      </w:r>
      <w:r w:rsidRPr="002A5B4C">
        <w:rPr>
          <w:sz w:val="28"/>
          <w:szCs w:val="28"/>
        </w:rPr>
        <w:t xml:space="preserve">в </w:t>
      </w:r>
      <w:r w:rsidR="008E45D4" w:rsidRPr="002A5B4C">
        <w:rPr>
          <w:sz w:val="28"/>
          <w:szCs w:val="28"/>
        </w:rPr>
        <w:t xml:space="preserve">сети </w:t>
      </w:r>
      <w:r w:rsidR="00186CB5">
        <w:rPr>
          <w:sz w:val="28"/>
          <w:szCs w:val="28"/>
        </w:rPr>
        <w:t>Интернет</w:t>
      </w:r>
      <w:r w:rsidRPr="002A5B4C">
        <w:rPr>
          <w:sz w:val="28"/>
          <w:szCs w:val="28"/>
        </w:rPr>
        <w:t>, на которых гражданские служащие размещали общедоступную информацию, а также данных, позволяющих их идентифицировать</w:t>
      </w:r>
      <w:r w:rsidR="008E45D4" w:rsidRPr="002A5B4C">
        <w:rPr>
          <w:bCs/>
          <w:sz w:val="28"/>
          <w:szCs w:val="28"/>
        </w:rPr>
        <w:t>;</w:t>
      </w:r>
    </w:p>
    <w:p w:rsidR="00512215" w:rsidRPr="002A5B4C" w:rsidRDefault="00512215" w:rsidP="00347117">
      <w:pPr>
        <w:autoSpaceDE w:val="0"/>
        <w:autoSpaceDN w:val="0"/>
        <w:adjustRightInd w:val="0"/>
        <w:spacing w:after="0" w:afterAutospacing="0"/>
        <w:ind w:firstLine="540"/>
        <w:rPr>
          <w:bCs/>
          <w:sz w:val="28"/>
          <w:szCs w:val="28"/>
        </w:rPr>
      </w:pPr>
      <w:r w:rsidRPr="002A5B4C">
        <w:rPr>
          <w:bCs/>
          <w:sz w:val="28"/>
          <w:szCs w:val="28"/>
        </w:rPr>
        <w:t>6.</w:t>
      </w:r>
      <w:r w:rsidR="00186CB5">
        <w:rPr>
          <w:bCs/>
          <w:sz w:val="28"/>
          <w:szCs w:val="28"/>
        </w:rPr>
        <w:t>7</w:t>
      </w:r>
      <w:r w:rsidRPr="002A5B4C">
        <w:rPr>
          <w:bCs/>
          <w:sz w:val="28"/>
          <w:szCs w:val="28"/>
        </w:rPr>
        <w:t>.7. Систематическое проведение оценок коррупционных рисков, возникающих при реализации Чувашстатом своих функций, в пределах компетенции Отдела;</w:t>
      </w:r>
    </w:p>
    <w:p w:rsidR="00512215" w:rsidRPr="002A5B4C" w:rsidRDefault="00512215" w:rsidP="00347117">
      <w:pPr>
        <w:autoSpaceDE w:val="0"/>
        <w:autoSpaceDN w:val="0"/>
        <w:adjustRightInd w:val="0"/>
        <w:spacing w:after="0" w:afterAutospacing="0"/>
        <w:ind w:firstLine="540"/>
        <w:rPr>
          <w:bCs/>
          <w:sz w:val="28"/>
          <w:szCs w:val="28"/>
        </w:rPr>
      </w:pPr>
      <w:r w:rsidRPr="002A5B4C">
        <w:rPr>
          <w:bCs/>
          <w:sz w:val="28"/>
          <w:szCs w:val="28"/>
        </w:rPr>
        <w:t>6.</w:t>
      </w:r>
      <w:r w:rsidR="00186CB5">
        <w:rPr>
          <w:bCs/>
          <w:sz w:val="28"/>
          <w:szCs w:val="28"/>
        </w:rPr>
        <w:t>7</w:t>
      </w:r>
      <w:r w:rsidRPr="002A5B4C">
        <w:rPr>
          <w:bCs/>
          <w:sz w:val="28"/>
          <w:szCs w:val="28"/>
        </w:rPr>
        <w:t>.8. Мониторинг и выявление коррупционных рисков, в том числе причин и условий коррупции, в деятельности  Отдела по осуществлении закупок и устранение выявленных коррупционных рисков в пределах компетенции Отдела;</w:t>
      </w:r>
    </w:p>
    <w:p w:rsidR="00867F1D" w:rsidRPr="002A5B4C" w:rsidRDefault="00867F1D" w:rsidP="00347117">
      <w:pPr>
        <w:autoSpaceDE w:val="0"/>
        <w:autoSpaceDN w:val="0"/>
        <w:adjustRightInd w:val="0"/>
        <w:spacing w:after="0" w:afterAutospacing="0"/>
        <w:ind w:firstLine="540"/>
        <w:rPr>
          <w:bCs/>
          <w:sz w:val="28"/>
          <w:szCs w:val="28"/>
        </w:rPr>
      </w:pPr>
      <w:r w:rsidRPr="002A5B4C">
        <w:rPr>
          <w:bCs/>
          <w:sz w:val="28"/>
          <w:szCs w:val="28"/>
        </w:rPr>
        <w:t>6.</w:t>
      </w:r>
      <w:r w:rsidR="00186CB5">
        <w:rPr>
          <w:bCs/>
          <w:sz w:val="28"/>
          <w:szCs w:val="28"/>
        </w:rPr>
        <w:t>7</w:t>
      </w:r>
      <w:r w:rsidRPr="002A5B4C">
        <w:rPr>
          <w:bCs/>
          <w:sz w:val="28"/>
          <w:szCs w:val="28"/>
        </w:rPr>
        <w:t xml:space="preserve">.9. 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</w:t>
      </w:r>
      <w:r w:rsidRPr="002A5B4C">
        <w:rPr>
          <w:bCs/>
          <w:sz w:val="28"/>
          <w:szCs w:val="28"/>
        </w:rPr>
        <w:lastRenderedPageBreak/>
        <w:t>относящихся к сфере информационно-телекоммуникационных технологий в Чувашстате, в пределах компетенции Отдела;</w:t>
      </w:r>
    </w:p>
    <w:p w:rsidR="008E45D4" w:rsidRPr="002A5B4C" w:rsidRDefault="00791DA2" w:rsidP="00347117">
      <w:pPr>
        <w:tabs>
          <w:tab w:val="left" w:pos="900"/>
        </w:tabs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</w:t>
      </w:r>
      <w:r w:rsidR="008E45D4" w:rsidRPr="002A5B4C">
        <w:rPr>
          <w:sz w:val="28"/>
          <w:szCs w:val="28"/>
        </w:rPr>
        <w:t>.</w:t>
      </w:r>
      <w:r w:rsidR="00186CB5">
        <w:rPr>
          <w:sz w:val="28"/>
          <w:szCs w:val="28"/>
        </w:rPr>
        <w:t>7</w:t>
      </w:r>
      <w:r w:rsidR="008E45D4" w:rsidRPr="002A5B4C">
        <w:rPr>
          <w:sz w:val="28"/>
          <w:szCs w:val="28"/>
        </w:rPr>
        <w:t>.</w:t>
      </w:r>
      <w:r w:rsidRPr="002A5B4C">
        <w:rPr>
          <w:sz w:val="28"/>
          <w:szCs w:val="28"/>
        </w:rPr>
        <w:t>10</w:t>
      </w:r>
      <w:r w:rsidR="008E45D4" w:rsidRPr="002A5B4C">
        <w:rPr>
          <w:sz w:val="28"/>
          <w:szCs w:val="28"/>
        </w:rPr>
        <w:t xml:space="preserve">. Планирование профессионального развития </w:t>
      </w:r>
      <w:r w:rsidRPr="002A5B4C">
        <w:rPr>
          <w:sz w:val="28"/>
          <w:szCs w:val="28"/>
        </w:rPr>
        <w:t xml:space="preserve">и профессиональной переподготовки </w:t>
      </w:r>
      <w:r w:rsidR="008E45D4" w:rsidRPr="002A5B4C">
        <w:rPr>
          <w:bCs/>
          <w:sz w:val="28"/>
          <w:szCs w:val="28"/>
        </w:rPr>
        <w:t xml:space="preserve">федеральных государственных </w:t>
      </w:r>
      <w:r w:rsidR="008E45D4" w:rsidRPr="002A5B4C">
        <w:rPr>
          <w:sz w:val="28"/>
          <w:szCs w:val="28"/>
        </w:rPr>
        <w:t>гражданских служащих Отдела;</w:t>
      </w:r>
    </w:p>
    <w:p w:rsidR="00791DA2" w:rsidRPr="002A5B4C" w:rsidRDefault="00186CB5" w:rsidP="00347117">
      <w:pPr>
        <w:tabs>
          <w:tab w:val="left" w:pos="900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6.7</w:t>
      </w:r>
      <w:r w:rsidR="00791DA2" w:rsidRPr="002A5B4C">
        <w:rPr>
          <w:sz w:val="28"/>
          <w:szCs w:val="28"/>
        </w:rPr>
        <w:t>.11. Рассмотрение запросов граждан и организаций по вопросам, относящимся к компетенции Отдела и подготовка проектов ответов на них;</w:t>
      </w:r>
    </w:p>
    <w:p w:rsidR="00791DA2" w:rsidRPr="002A5B4C" w:rsidRDefault="00791DA2" w:rsidP="00347117">
      <w:pPr>
        <w:tabs>
          <w:tab w:val="left" w:pos="900"/>
        </w:tabs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</w:t>
      </w:r>
      <w:r w:rsidR="008E45D4" w:rsidRPr="002A5B4C">
        <w:rPr>
          <w:sz w:val="28"/>
          <w:szCs w:val="28"/>
        </w:rPr>
        <w:t>.</w:t>
      </w:r>
      <w:r w:rsidR="00186CB5">
        <w:rPr>
          <w:sz w:val="28"/>
          <w:szCs w:val="28"/>
        </w:rPr>
        <w:t>7</w:t>
      </w:r>
      <w:r w:rsidR="008E45D4" w:rsidRPr="002A5B4C">
        <w:rPr>
          <w:sz w:val="28"/>
          <w:szCs w:val="28"/>
        </w:rPr>
        <w:t>.</w:t>
      </w:r>
      <w:r w:rsidRPr="002A5B4C">
        <w:rPr>
          <w:sz w:val="28"/>
          <w:szCs w:val="28"/>
        </w:rPr>
        <w:t>12</w:t>
      </w:r>
      <w:r w:rsidR="008E45D4" w:rsidRPr="002A5B4C">
        <w:rPr>
          <w:sz w:val="28"/>
          <w:szCs w:val="28"/>
        </w:rPr>
        <w:t xml:space="preserve">. Соблюдение установленного в Чувашстате режима хранения и защиты </w:t>
      </w:r>
      <w:r w:rsidRPr="002A5B4C">
        <w:rPr>
          <w:sz w:val="28"/>
          <w:szCs w:val="28"/>
        </w:rPr>
        <w:t>конфиденциальной информации от несанкционированного доступа, хищения, утраты, подделки или искажения;</w:t>
      </w:r>
    </w:p>
    <w:p w:rsidR="008E45D4" w:rsidRPr="002A5B4C" w:rsidRDefault="00AF5F1B" w:rsidP="00347117">
      <w:pPr>
        <w:tabs>
          <w:tab w:val="left" w:pos="900"/>
        </w:tabs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</w:t>
      </w:r>
      <w:r w:rsidR="00014A4F" w:rsidRPr="002A5B4C">
        <w:rPr>
          <w:sz w:val="28"/>
          <w:szCs w:val="28"/>
        </w:rPr>
        <w:t>.</w:t>
      </w:r>
      <w:r w:rsidR="00186CB5">
        <w:rPr>
          <w:sz w:val="28"/>
          <w:szCs w:val="28"/>
        </w:rPr>
        <w:t>7</w:t>
      </w:r>
      <w:r w:rsidR="008E45D4" w:rsidRPr="002A5B4C">
        <w:rPr>
          <w:sz w:val="28"/>
          <w:szCs w:val="28"/>
        </w:rPr>
        <w:t>.</w:t>
      </w:r>
      <w:r w:rsidRPr="002A5B4C">
        <w:rPr>
          <w:sz w:val="28"/>
          <w:szCs w:val="28"/>
        </w:rPr>
        <w:t>13</w:t>
      </w:r>
      <w:r w:rsidR="008E45D4" w:rsidRPr="002A5B4C">
        <w:rPr>
          <w:sz w:val="28"/>
          <w:szCs w:val="28"/>
        </w:rPr>
        <w:t>. Обеспечение защиты и сохранности сведений, составляющих государственную тайну;</w:t>
      </w:r>
    </w:p>
    <w:p w:rsidR="008E45D4" w:rsidRPr="002A5B4C" w:rsidRDefault="00E609B7" w:rsidP="00347117">
      <w:pPr>
        <w:tabs>
          <w:tab w:val="left" w:pos="900"/>
        </w:tabs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</w:t>
      </w:r>
      <w:r w:rsidR="008E45D4" w:rsidRPr="002A5B4C">
        <w:rPr>
          <w:sz w:val="28"/>
          <w:szCs w:val="28"/>
        </w:rPr>
        <w:t>.</w:t>
      </w:r>
      <w:r w:rsidR="00186CB5">
        <w:rPr>
          <w:sz w:val="28"/>
          <w:szCs w:val="28"/>
        </w:rPr>
        <w:t>7</w:t>
      </w:r>
      <w:r w:rsidR="008E45D4" w:rsidRPr="002A5B4C">
        <w:rPr>
          <w:sz w:val="28"/>
          <w:szCs w:val="28"/>
        </w:rPr>
        <w:t>.1</w:t>
      </w:r>
      <w:r w:rsidRPr="002A5B4C">
        <w:rPr>
          <w:sz w:val="28"/>
          <w:szCs w:val="28"/>
        </w:rPr>
        <w:t>4</w:t>
      </w:r>
      <w:r w:rsidR="008E45D4" w:rsidRPr="002A5B4C">
        <w:rPr>
          <w:sz w:val="28"/>
          <w:szCs w:val="28"/>
        </w:rPr>
        <w:t>. Соблюдение установленного в Чувашстате режима секретности;</w:t>
      </w:r>
    </w:p>
    <w:p w:rsidR="008E45D4" w:rsidRPr="002A5B4C" w:rsidRDefault="00E609B7" w:rsidP="00347117">
      <w:pPr>
        <w:tabs>
          <w:tab w:val="left" w:pos="900"/>
        </w:tabs>
        <w:spacing w:after="0" w:afterAutospacing="0"/>
        <w:rPr>
          <w:bCs/>
          <w:iCs/>
          <w:sz w:val="28"/>
          <w:szCs w:val="28"/>
        </w:rPr>
      </w:pPr>
      <w:r w:rsidRPr="002A5B4C">
        <w:rPr>
          <w:sz w:val="28"/>
          <w:szCs w:val="28"/>
        </w:rPr>
        <w:t>6</w:t>
      </w:r>
      <w:r w:rsidR="008E45D4" w:rsidRPr="002A5B4C">
        <w:rPr>
          <w:sz w:val="28"/>
          <w:szCs w:val="28"/>
        </w:rPr>
        <w:t>.</w:t>
      </w:r>
      <w:r w:rsidR="00186CB5">
        <w:rPr>
          <w:sz w:val="28"/>
          <w:szCs w:val="28"/>
        </w:rPr>
        <w:t>7</w:t>
      </w:r>
      <w:r w:rsidR="008E45D4" w:rsidRPr="002A5B4C">
        <w:rPr>
          <w:sz w:val="28"/>
          <w:szCs w:val="28"/>
        </w:rPr>
        <w:t>.1</w:t>
      </w:r>
      <w:r w:rsidRPr="002A5B4C">
        <w:rPr>
          <w:sz w:val="28"/>
          <w:szCs w:val="28"/>
        </w:rPr>
        <w:t>5</w:t>
      </w:r>
      <w:r w:rsidR="008E45D4" w:rsidRPr="002A5B4C">
        <w:rPr>
          <w:sz w:val="28"/>
          <w:szCs w:val="28"/>
        </w:rPr>
        <w:t>. Подготовка</w:t>
      </w:r>
      <w:r w:rsidR="008E45D4" w:rsidRPr="002A5B4C">
        <w:rPr>
          <w:bCs/>
          <w:iCs/>
          <w:sz w:val="28"/>
          <w:szCs w:val="28"/>
        </w:rPr>
        <w:t xml:space="preserve"> предложений о допуске </w:t>
      </w:r>
      <w:r w:rsidRPr="002A5B4C">
        <w:rPr>
          <w:bCs/>
          <w:iCs/>
          <w:sz w:val="28"/>
          <w:szCs w:val="28"/>
        </w:rPr>
        <w:t>работников</w:t>
      </w:r>
      <w:r w:rsidR="008E45D4" w:rsidRPr="002A5B4C">
        <w:rPr>
          <w:bCs/>
          <w:iCs/>
          <w:sz w:val="28"/>
          <w:szCs w:val="28"/>
        </w:rPr>
        <w:t xml:space="preserve">  Отдела к государственной тайне и обоснований необходимости их допуска к государственной тайне;</w:t>
      </w:r>
    </w:p>
    <w:p w:rsidR="00E609B7" w:rsidRPr="002A5B4C" w:rsidRDefault="00E609B7" w:rsidP="00347117">
      <w:pPr>
        <w:spacing w:after="0" w:afterAutospacing="0"/>
        <w:rPr>
          <w:bCs/>
          <w:iCs/>
          <w:sz w:val="28"/>
          <w:szCs w:val="28"/>
        </w:rPr>
      </w:pPr>
      <w:r w:rsidRPr="002A5B4C">
        <w:rPr>
          <w:bCs/>
          <w:iCs/>
          <w:sz w:val="28"/>
          <w:szCs w:val="28"/>
        </w:rPr>
        <w:t>6</w:t>
      </w:r>
      <w:r w:rsidR="008E45D4" w:rsidRPr="002A5B4C">
        <w:rPr>
          <w:bCs/>
          <w:iCs/>
          <w:sz w:val="28"/>
          <w:szCs w:val="28"/>
        </w:rPr>
        <w:t>.</w:t>
      </w:r>
      <w:r w:rsidR="00186CB5">
        <w:rPr>
          <w:bCs/>
          <w:iCs/>
          <w:sz w:val="28"/>
          <w:szCs w:val="28"/>
        </w:rPr>
        <w:t>7</w:t>
      </w:r>
      <w:r w:rsidR="008E45D4" w:rsidRPr="002A5B4C">
        <w:rPr>
          <w:bCs/>
          <w:iCs/>
          <w:sz w:val="28"/>
          <w:szCs w:val="28"/>
        </w:rPr>
        <w:t>.1</w:t>
      </w:r>
      <w:r w:rsidRPr="002A5B4C">
        <w:rPr>
          <w:bCs/>
          <w:iCs/>
          <w:sz w:val="28"/>
          <w:szCs w:val="28"/>
        </w:rPr>
        <w:t>6</w:t>
      </w:r>
      <w:r w:rsidR="008E45D4" w:rsidRPr="002A5B4C">
        <w:rPr>
          <w:bCs/>
          <w:iCs/>
          <w:sz w:val="28"/>
          <w:szCs w:val="28"/>
        </w:rPr>
        <w:t xml:space="preserve">. </w:t>
      </w:r>
      <w:r w:rsidRPr="002A5B4C">
        <w:rPr>
          <w:bCs/>
          <w:iCs/>
          <w:sz w:val="28"/>
          <w:szCs w:val="28"/>
        </w:rPr>
        <w:t>Организация мобилизационной подготовки Отдела в соответствии с Планом мероприятий по мобилизационной подготовке Чувашстата, в том числе:</w:t>
      </w:r>
    </w:p>
    <w:p w:rsidR="008E45D4" w:rsidRPr="002A5B4C" w:rsidRDefault="008E45D4" w:rsidP="00347117">
      <w:pPr>
        <w:spacing w:after="0" w:afterAutospacing="0"/>
        <w:rPr>
          <w:bCs/>
          <w:iCs/>
          <w:sz w:val="28"/>
          <w:szCs w:val="28"/>
        </w:rPr>
      </w:pPr>
      <w:r w:rsidRPr="002A5B4C">
        <w:rPr>
          <w:bCs/>
          <w:iCs/>
          <w:sz w:val="28"/>
          <w:szCs w:val="28"/>
        </w:rPr>
        <w:t>разработк</w:t>
      </w:r>
      <w:r w:rsidR="00E609B7" w:rsidRPr="002A5B4C">
        <w:rPr>
          <w:bCs/>
          <w:iCs/>
          <w:sz w:val="28"/>
          <w:szCs w:val="28"/>
        </w:rPr>
        <w:t>а</w:t>
      </w:r>
      <w:r w:rsidRPr="002A5B4C">
        <w:rPr>
          <w:bCs/>
          <w:iCs/>
          <w:sz w:val="28"/>
          <w:szCs w:val="28"/>
        </w:rPr>
        <w:t xml:space="preserve"> мобилизационных документов Отдела и поддержание их в актуальном состоянии;</w:t>
      </w:r>
    </w:p>
    <w:p w:rsidR="00E609B7" w:rsidRPr="002A5B4C" w:rsidRDefault="00E609B7" w:rsidP="00347117">
      <w:pPr>
        <w:spacing w:after="0" w:afterAutospacing="0"/>
        <w:rPr>
          <w:bCs/>
          <w:iCs/>
          <w:sz w:val="28"/>
          <w:szCs w:val="28"/>
        </w:rPr>
      </w:pPr>
      <w:r w:rsidRPr="002A5B4C">
        <w:rPr>
          <w:bCs/>
          <w:iCs/>
          <w:sz w:val="28"/>
          <w:szCs w:val="28"/>
        </w:rPr>
        <w:t>участие в мероприятиях мобилизационной подготовки Чувашстата;</w:t>
      </w:r>
    </w:p>
    <w:p w:rsidR="00E609B7" w:rsidRPr="002A5B4C" w:rsidRDefault="00E609B7" w:rsidP="00347117">
      <w:pPr>
        <w:spacing w:after="0" w:afterAutospacing="0"/>
        <w:rPr>
          <w:bCs/>
          <w:iCs/>
          <w:sz w:val="28"/>
          <w:szCs w:val="28"/>
        </w:rPr>
      </w:pPr>
      <w:r w:rsidRPr="002A5B4C">
        <w:rPr>
          <w:bCs/>
          <w:iCs/>
          <w:sz w:val="28"/>
          <w:szCs w:val="28"/>
        </w:rPr>
        <w:t>6.</w:t>
      </w:r>
      <w:r w:rsidR="00186CB5">
        <w:rPr>
          <w:bCs/>
          <w:iCs/>
          <w:sz w:val="28"/>
          <w:szCs w:val="28"/>
        </w:rPr>
        <w:t>7</w:t>
      </w:r>
      <w:r w:rsidRPr="002A5B4C">
        <w:rPr>
          <w:bCs/>
          <w:iCs/>
          <w:sz w:val="28"/>
          <w:szCs w:val="28"/>
        </w:rPr>
        <w:t>.17. Участие Отдела в выполнении мобилизационных мероприятий Чувашстата при нарастании угрозы агрессии против Российской Федерации, в период мобилизации, в период действия военного положения и в военное время;</w:t>
      </w:r>
    </w:p>
    <w:p w:rsidR="008E45D4" w:rsidRPr="002A5B4C" w:rsidRDefault="00E609B7" w:rsidP="00347117">
      <w:pPr>
        <w:spacing w:after="0" w:afterAutospacing="0"/>
        <w:rPr>
          <w:sz w:val="28"/>
          <w:szCs w:val="28"/>
        </w:rPr>
      </w:pPr>
      <w:r w:rsidRPr="002A5B4C">
        <w:rPr>
          <w:bCs/>
          <w:iCs/>
          <w:sz w:val="28"/>
          <w:szCs w:val="28"/>
        </w:rPr>
        <w:t>6</w:t>
      </w:r>
      <w:r w:rsidR="008E45D4" w:rsidRPr="002A5B4C">
        <w:rPr>
          <w:bCs/>
          <w:iCs/>
          <w:sz w:val="28"/>
          <w:szCs w:val="28"/>
        </w:rPr>
        <w:t>.</w:t>
      </w:r>
      <w:r w:rsidR="00186CB5">
        <w:rPr>
          <w:bCs/>
          <w:iCs/>
          <w:sz w:val="28"/>
          <w:szCs w:val="28"/>
        </w:rPr>
        <w:t>7</w:t>
      </w:r>
      <w:r w:rsidR="008E45D4" w:rsidRPr="002A5B4C">
        <w:rPr>
          <w:bCs/>
          <w:iCs/>
          <w:sz w:val="28"/>
          <w:szCs w:val="28"/>
        </w:rPr>
        <w:t>.1</w:t>
      </w:r>
      <w:r w:rsidRPr="002A5B4C">
        <w:rPr>
          <w:bCs/>
          <w:iCs/>
          <w:sz w:val="28"/>
          <w:szCs w:val="28"/>
        </w:rPr>
        <w:t>8</w:t>
      </w:r>
      <w:r w:rsidR="008E45D4" w:rsidRPr="002A5B4C">
        <w:rPr>
          <w:bCs/>
          <w:iCs/>
          <w:sz w:val="28"/>
          <w:szCs w:val="28"/>
        </w:rPr>
        <w:t xml:space="preserve">. </w:t>
      </w:r>
      <w:r w:rsidR="00014A4F" w:rsidRPr="002A5B4C">
        <w:rPr>
          <w:bCs/>
          <w:iCs/>
          <w:sz w:val="28"/>
          <w:szCs w:val="28"/>
        </w:rPr>
        <w:t xml:space="preserve"> У</w:t>
      </w:r>
      <w:r w:rsidR="008E45D4" w:rsidRPr="002A5B4C">
        <w:rPr>
          <w:sz w:val="28"/>
          <w:szCs w:val="28"/>
        </w:rPr>
        <w:t xml:space="preserve">частие </w:t>
      </w:r>
      <w:r w:rsidRPr="002A5B4C">
        <w:rPr>
          <w:sz w:val="28"/>
          <w:szCs w:val="28"/>
        </w:rPr>
        <w:t xml:space="preserve">Отдела в организации и проведении </w:t>
      </w:r>
      <w:r w:rsidR="008E45D4" w:rsidRPr="002A5B4C">
        <w:rPr>
          <w:sz w:val="28"/>
          <w:szCs w:val="28"/>
        </w:rPr>
        <w:t xml:space="preserve"> мероприяти</w:t>
      </w:r>
      <w:r w:rsidRPr="002A5B4C">
        <w:rPr>
          <w:sz w:val="28"/>
          <w:szCs w:val="28"/>
        </w:rPr>
        <w:t>й</w:t>
      </w:r>
      <w:r w:rsidR="008E45D4" w:rsidRPr="002A5B4C">
        <w:rPr>
          <w:sz w:val="28"/>
          <w:szCs w:val="28"/>
        </w:rPr>
        <w:t xml:space="preserve">  гражданской оборон</w:t>
      </w:r>
      <w:r w:rsidRPr="002A5B4C">
        <w:rPr>
          <w:sz w:val="28"/>
          <w:szCs w:val="28"/>
        </w:rPr>
        <w:t>ы</w:t>
      </w:r>
      <w:r w:rsidR="008E45D4" w:rsidRPr="002A5B4C">
        <w:rPr>
          <w:sz w:val="28"/>
          <w:szCs w:val="28"/>
        </w:rPr>
        <w:t xml:space="preserve"> в соответствии с Планом гражданской обороны Чувашстата;</w:t>
      </w:r>
    </w:p>
    <w:p w:rsidR="00E609B7" w:rsidRPr="002A5B4C" w:rsidRDefault="00E609B7" w:rsidP="00347117">
      <w:pPr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6.</w:t>
      </w:r>
      <w:r w:rsidR="00186CB5">
        <w:rPr>
          <w:sz w:val="28"/>
          <w:szCs w:val="28"/>
        </w:rPr>
        <w:t>7</w:t>
      </w:r>
      <w:r w:rsidRPr="002A5B4C">
        <w:rPr>
          <w:sz w:val="28"/>
          <w:szCs w:val="28"/>
        </w:rPr>
        <w:t>.19. Участие Отдела в организации и выполнении организационно-технических и инженерно-технических мероприятиях по противодействию терроризму;</w:t>
      </w:r>
    </w:p>
    <w:p w:rsidR="008E45D4" w:rsidRPr="002A5B4C" w:rsidRDefault="00A859BD" w:rsidP="00347117">
      <w:pPr>
        <w:spacing w:after="0" w:afterAutospacing="0"/>
        <w:rPr>
          <w:bCs/>
          <w:iCs/>
          <w:sz w:val="28"/>
          <w:szCs w:val="28"/>
        </w:rPr>
      </w:pPr>
      <w:r w:rsidRPr="002A5B4C">
        <w:rPr>
          <w:sz w:val="28"/>
          <w:szCs w:val="28"/>
        </w:rPr>
        <w:t>6</w:t>
      </w:r>
      <w:r w:rsidR="008E45D4" w:rsidRPr="002A5B4C">
        <w:rPr>
          <w:sz w:val="28"/>
          <w:szCs w:val="28"/>
        </w:rPr>
        <w:t>.</w:t>
      </w:r>
      <w:r w:rsidR="00186CB5">
        <w:rPr>
          <w:sz w:val="28"/>
          <w:szCs w:val="28"/>
        </w:rPr>
        <w:t>7</w:t>
      </w:r>
      <w:r w:rsidR="008E45D4" w:rsidRPr="002A5B4C">
        <w:rPr>
          <w:sz w:val="28"/>
          <w:szCs w:val="28"/>
        </w:rPr>
        <w:t>.</w:t>
      </w:r>
      <w:r w:rsidRPr="002A5B4C">
        <w:rPr>
          <w:sz w:val="28"/>
          <w:szCs w:val="28"/>
        </w:rPr>
        <w:t>20</w:t>
      </w:r>
      <w:r w:rsidR="008E45D4" w:rsidRPr="002A5B4C">
        <w:rPr>
          <w:sz w:val="28"/>
          <w:szCs w:val="28"/>
        </w:rPr>
        <w:t xml:space="preserve">. </w:t>
      </w:r>
      <w:r w:rsidR="008E45D4" w:rsidRPr="002A5B4C">
        <w:rPr>
          <w:bCs/>
          <w:iCs/>
          <w:sz w:val="28"/>
          <w:szCs w:val="28"/>
        </w:rPr>
        <w:t xml:space="preserve">Обеспечение </w:t>
      </w:r>
      <w:r w:rsidR="008E45D4" w:rsidRPr="002A5B4C">
        <w:rPr>
          <w:sz w:val="28"/>
          <w:szCs w:val="28"/>
        </w:rPr>
        <w:t xml:space="preserve">в пределах установленных полномочий </w:t>
      </w:r>
      <w:r w:rsidR="008E45D4" w:rsidRPr="002A5B4C">
        <w:rPr>
          <w:bCs/>
          <w:iCs/>
          <w:sz w:val="28"/>
          <w:szCs w:val="28"/>
        </w:rPr>
        <w:t>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8E45D4" w:rsidRPr="002A5B4C" w:rsidRDefault="00A859BD" w:rsidP="00347117">
      <w:pPr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</w:t>
      </w:r>
      <w:r w:rsidR="008E45D4" w:rsidRPr="002A5B4C">
        <w:rPr>
          <w:sz w:val="28"/>
          <w:szCs w:val="28"/>
        </w:rPr>
        <w:t>.</w:t>
      </w:r>
      <w:r w:rsidR="00186CB5">
        <w:rPr>
          <w:sz w:val="28"/>
          <w:szCs w:val="28"/>
        </w:rPr>
        <w:t>7</w:t>
      </w:r>
      <w:r w:rsidR="008E45D4" w:rsidRPr="002A5B4C">
        <w:rPr>
          <w:sz w:val="28"/>
          <w:szCs w:val="28"/>
        </w:rPr>
        <w:t>.</w:t>
      </w:r>
      <w:r w:rsidRPr="002A5B4C">
        <w:rPr>
          <w:sz w:val="28"/>
          <w:szCs w:val="28"/>
        </w:rPr>
        <w:t>21</w:t>
      </w:r>
      <w:r w:rsidR="008E45D4" w:rsidRPr="002A5B4C">
        <w:rPr>
          <w:sz w:val="28"/>
          <w:szCs w:val="28"/>
        </w:rPr>
        <w:t>. Обеспечение в пределах установленных полномочий соблюдения техники безопасности;</w:t>
      </w:r>
    </w:p>
    <w:p w:rsidR="00A859BD" w:rsidRPr="002A5B4C" w:rsidRDefault="00A859BD" w:rsidP="00347117">
      <w:pPr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6</w:t>
      </w:r>
      <w:r w:rsidR="008E45D4" w:rsidRPr="002A5B4C">
        <w:rPr>
          <w:sz w:val="28"/>
          <w:szCs w:val="28"/>
        </w:rPr>
        <w:t>.</w:t>
      </w:r>
      <w:r w:rsidR="00186CB5">
        <w:rPr>
          <w:sz w:val="28"/>
          <w:szCs w:val="28"/>
        </w:rPr>
        <w:t>7</w:t>
      </w:r>
      <w:r w:rsidR="008E45D4" w:rsidRPr="002A5B4C">
        <w:rPr>
          <w:sz w:val="28"/>
          <w:szCs w:val="28"/>
        </w:rPr>
        <w:t>.</w:t>
      </w:r>
      <w:r w:rsidRPr="002A5B4C">
        <w:rPr>
          <w:sz w:val="28"/>
          <w:szCs w:val="28"/>
        </w:rPr>
        <w:t>22</w:t>
      </w:r>
      <w:r w:rsidR="008E45D4" w:rsidRPr="002A5B4C">
        <w:rPr>
          <w:sz w:val="28"/>
          <w:szCs w:val="28"/>
        </w:rPr>
        <w:t xml:space="preserve">. </w:t>
      </w:r>
      <w:r w:rsidR="00014A4F" w:rsidRPr="002A5B4C">
        <w:rPr>
          <w:sz w:val="28"/>
          <w:szCs w:val="28"/>
        </w:rPr>
        <w:t>Обеспечение ведения</w:t>
      </w:r>
      <w:r w:rsidR="008E45D4" w:rsidRPr="002A5B4C">
        <w:rPr>
          <w:color w:val="FF0000"/>
          <w:sz w:val="28"/>
          <w:szCs w:val="28"/>
        </w:rPr>
        <w:t xml:space="preserve"> </w:t>
      </w:r>
      <w:r w:rsidR="008E45D4" w:rsidRPr="002A5B4C">
        <w:rPr>
          <w:sz w:val="28"/>
          <w:szCs w:val="28"/>
        </w:rPr>
        <w:t xml:space="preserve">делопроизводства в Отделе в соответствии с Правилами делопроизводства в </w:t>
      </w:r>
      <w:r w:rsidRPr="002A5B4C">
        <w:rPr>
          <w:sz w:val="28"/>
          <w:szCs w:val="28"/>
        </w:rPr>
        <w:t xml:space="preserve">государственных органах, органах местного самоуправления, утвержденными приказами </w:t>
      </w:r>
      <w:proofErr w:type="spellStart"/>
      <w:r w:rsidRPr="002A5B4C">
        <w:rPr>
          <w:sz w:val="28"/>
          <w:szCs w:val="28"/>
        </w:rPr>
        <w:t>Росархива</w:t>
      </w:r>
      <w:proofErr w:type="spellEnd"/>
      <w:r w:rsidRPr="002A5B4C">
        <w:rPr>
          <w:sz w:val="28"/>
          <w:szCs w:val="28"/>
        </w:rPr>
        <w:t xml:space="preserve"> от 22 мая 2019 г. №71, в том числе с применением Системы электронного документооборота Росстата;</w:t>
      </w:r>
    </w:p>
    <w:p w:rsidR="00A859BD" w:rsidRPr="002A5B4C" w:rsidRDefault="00A859BD" w:rsidP="00347117">
      <w:pPr>
        <w:spacing w:after="0" w:afterAutospacing="0"/>
        <w:rPr>
          <w:bCs/>
          <w:iCs/>
          <w:sz w:val="28"/>
          <w:szCs w:val="28"/>
        </w:rPr>
      </w:pPr>
      <w:r w:rsidRPr="002A5B4C">
        <w:rPr>
          <w:bCs/>
          <w:iCs/>
          <w:sz w:val="28"/>
          <w:szCs w:val="28"/>
        </w:rPr>
        <w:lastRenderedPageBreak/>
        <w:t>6</w:t>
      </w:r>
      <w:r w:rsidR="008E45D4" w:rsidRPr="002A5B4C">
        <w:rPr>
          <w:bCs/>
          <w:iCs/>
          <w:sz w:val="28"/>
          <w:szCs w:val="28"/>
        </w:rPr>
        <w:t>.</w:t>
      </w:r>
      <w:r w:rsidR="00186CB5">
        <w:rPr>
          <w:bCs/>
          <w:iCs/>
          <w:sz w:val="28"/>
          <w:szCs w:val="28"/>
        </w:rPr>
        <w:t>7</w:t>
      </w:r>
      <w:r w:rsidR="008E45D4" w:rsidRPr="002A5B4C">
        <w:rPr>
          <w:bCs/>
          <w:iCs/>
          <w:sz w:val="28"/>
          <w:szCs w:val="28"/>
        </w:rPr>
        <w:t>.</w:t>
      </w:r>
      <w:r w:rsidRPr="002A5B4C">
        <w:rPr>
          <w:bCs/>
          <w:iCs/>
          <w:sz w:val="28"/>
          <w:szCs w:val="28"/>
        </w:rPr>
        <w:t>23</w:t>
      </w:r>
      <w:r w:rsidR="008E45D4" w:rsidRPr="002A5B4C">
        <w:rPr>
          <w:bCs/>
          <w:iCs/>
          <w:sz w:val="28"/>
          <w:szCs w:val="28"/>
        </w:rPr>
        <w:t xml:space="preserve">. Осуществление </w:t>
      </w:r>
      <w:r w:rsidRPr="002A5B4C">
        <w:rPr>
          <w:bCs/>
          <w:iCs/>
          <w:sz w:val="28"/>
          <w:szCs w:val="28"/>
        </w:rPr>
        <w:t>в соответствии с законодательством Российской Федерации работы по комплектованию архива Чувашстата архивными документами, образующимися в процессе деятельности Отдела.</w:t>
      </w:r>
    </w:p>
    <w:p w:rsidR="00A859BD" w:rsidRPr="002A5B4C" w:rsidRDefault="00A859BD" w:rsidP="00347117">
      <w:pPr>
        <w:pStyle w:val="4"/>
        <w:tabs>
          <w:tab w:val="left" w:pos="0"/>
        </w:tabs>
        <w:spacing w:before="0" w:after="0" w:afterAutospacing="0"/>
        <w:jc w:val="center"/>
      </w:pPr>
    </w:p>
    <w:p w:rsidR="00D7489C" w:rsidRPr="002A5B4C" w:rsidRDefault="00014A4F" w:rsidP="00347117">
      <w:pPr>
        <w:pStyle w:val="4"/>
        <w:tabs>
          <w:tab w:val="left" w:pos="0"/>
        </w:tabs>
        <w:spacing w:before="0" w:after="0" w:afterAutospacing="0"/>
        <w:jc w:val="center"/>
      </w:pPr>
      <w:r w:rsidRPr="002A5B4C">
        <w:rPr>
          <w:lang w:val="en-US"/>
        </w:rPr>
        <w:t>I</w:t>
      </w:r>
      <w:r w:rsidR="00D7489C" w:rsidRPr="002A5B4C">
        <w:rPr>
          <w:lang w:val="en-US"/>
        </w:rPr>
        <w:t>V</w:t>
      </w:r>
      <w:r w:rsidR="00D7489C" w:rsidRPr="002A5B4C">
        <w:t xml:space="preserve">. </w:t>
      </w:r>
      <w:r w:rsidR="00F65030" w:rsidRPr="002A5B4C">
        <w:t>Отдел</w:t>
      </w:r>
      <w:r w:rsidR="00D7489C" w:rsidRPr="002A5B4C">
        <w:t xml:space="preserve"> для осуществления своих задач </w:t>
      </w:r>
      <w:r w:rsidR="00D7489C" w:rsidRPr="002A5B4C">
        <w:br/>
        <w:t>и функций имеет право:</w:t>
      </w:r>
    </w:p>
    <w:p w:rsidR="00D7489C" w:rsidRPr="002A5B4C" w:rsidRDefault="00D7489C" w:rsidP="00347117">
      <w:pPr>
        <w:spacing w:after="0" w:afterAutospacing="0"/>
        <w:jc w:val="center"/>
      </w:pPr>
    </w:p>
    <w:p w:rsidR="00BA254C" w:rsidRPr="002A5B4C" w:rsidRDefault="00014A4F" w:rsidP="00347117">
      <w:pPr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7.</w:t>
      </w:r>
      <w:r w:rsidR="00186CB5">
        <w:rPr>
          <w:sz w:val="28"/>
          <w:szCs w:val="28"/>
        </w:rPr>
        <w:t xml:space="preserve"> </w:t>
      </w:r>
      <w:r w:rsidRPr="002A5B4C">
        <w:rPr>
          <w:sz w:val="28"/>
          <w:szCs w:val="28"/>
        </w:rPr>
        <w:t xml:space="preserve">Запрашивать и получать в установленном порядке в пределах компетенции </w:t>
      </w:r>
      <w:r w:rsidR="00BA254C" w:rsidRPr="002A5B4C">
        <w:rPr>
          <w:sz w:val="28"/>
          <w:szCs w:val="28"/>
        </w:rPr>
        <w:t xml:space="preserve"> Отдела </w:t>
      </w:r>
      <w:r w:rsidRPr="002A5B4C">
        <w:rPr>
          <w:sz w:val="28"/>
          <w:szCs w:val="28"/>
        </w:rPr>
        <w:t xml:space="preserve">необходимые материалы от </w:t>
      </w:r>
      <w:r w:rsidR="00BA254C" w:rsidRPr="002A5B4C">
        <w:rPr>
          <w:sz w:val="28"/>
          <w:szCs w:val="28"/>
        </w:rPr>
        <w:t xml:space="preserve">отделов Чувашстата, </w:t>
      </w:r>
      <w:r w:rsidRPr="002A5B4C">
        <w:rPr>
          <w:sz w:val="28"/>
          <w:szCs w:val="28"/>
        </w:rPr>
        <w:t xml:space="preserve">структурных подразделений </w:t>
      </w:r>
      <w:r w:rsidR="00BA254C" w:rsidRPr="002A5B4C">
        <w:rPr>
          <w:sz w:val="28"/>
          <w:szCs w:val="28"/>
        </w:rPr>
        <w:t>федеральных органов исполнительной власти, органов местного самоуправления, общественных объединений и иных организаций.</w:t>
      </w:r>
    </w:p>
    <w:p w:rsidR="00014A4F" w:rsidRPr="002A5B4C" w:rsidRDefault="00014A4F" w:rsidP="00347117">
      <w:pPr>
        <w:spacing w:after="0" w:afterAutospacing="0"/>
        <w:rPr>
          <w:color w:val="000000"/>
          <w:sz w:val="28"/>
          <w:szCs w:val="28"/>
        </w:rPr>
      </w:pPr>
      <w:r w:rsidRPr="002A5B4C">
        <w:rPr>
          <w:sz w:val="28"/>
          <w:szCs w:val="28"/>
        </w:rPr>
        <w:t>8. Проводить совещания и консультации</w:t>
      </w:r>
      <w:r w:rsidRPr="002A5B4C">
        <w:rPr>
          <w:color w:val="000000"/>
          <w:sz w:val="28"/>
          <w:szCs w:val="28"/>
        </w:rPr>
        <w:t xml:space="preserve"> по вопросам, относящимся к </w:t>
      </w:r>
      <w:r w:rsidRPr="002A5B4C">
        <w:rPr>
          <w:b/>
          <w:color w:val="000000"/>
          <w:sz w:val="28"/>
          <w:szCs w:val="28"/>
        </w:rPr>
        <w:t xml:space="preserve"> </w:t>
      </w:r>
      <w:r w:rsidRPr="002A5B4C">
        <w:rPr>
          <w:color w:val="000000"/>
          <w:sz w:val="28"/>
          <w:szCs w:val="28"/>
        </w:rPr>
        <w:t>компетенции Отдела, с привлечением в установленном порядке специалистов органов государственной власти, учреждений и организаций.</w:t>
      </w:r>
    </w:p>
    <w:p w:rsidR="00014A4F" w:rsidRDefault="00014A4F" w:rsidP="00347117">
      <w:pPr>
        <w:spacing w:after="0" w:afterAutospacing="0"/>
        <w:rPr>
          <w:color w:val="000000"/>
          <w:sz w:val="28"/>
          <w:szCs w:val="28"/>
        </w:rPr>
      </w:pPr>
      <w:r w:rsidRPr="002A5B4C">
        <w:rPr>
          <w:color w:val="000000"/>
          <w:sz w:val="28"/>
          <w:szCs w:val="28"/>
        </w:rPr>
        <w:t xml:space="preserve">9. </w:t>
      </w:r>
      <w:r w:rsidR="00BA254C" w:rsidRPr="002A5B4C">
        <w:rPr>
          <w:color w:val="000000"/>
          <w:sz w:val="28"/>
          <w:szCs w:val="28"/>
        </w:rPr>
        <w:t>Участвовать в проведении проверочных и контрольных мероприятий по планам Чувашстата и центрального аппарата Росстата</w:t>
      </w:r>
      <w:r w:rsidRPr="002A5B4C">
        <w:rPr>
          <w:color w:val="000000"/>
          <w:sz w:val="28"/>
          <w:szCs w:val="28"/>
        </w:rPr>
        <w:t>.</w:t>
      </w:r>
    </w:p>
    <w:p w:rsidR="007644F9" w:rsidRPr="00A6372C" w:rsidRDefault="007644F9" w:rsidP="007644F9">
      <w:pPr>
        <w:spacing w:after="0" w:afterAutospacing="0"/>
        <w:rPr>
          <w:bCs/>
          <w:sz w:val="28"/>
          <w:szCs w:val="28"/>
        </w:rPr>
      </w:pPr>
      <w:r w:rsidRPr="00A6372C">
        <w:rPr>
          <w:color w:val="000000"/>
          <w:sz w:val="28"/>
          <w:szCs w:val="28"/>
        </w:rPr>
        <w:t>11. Применять предусмотренные законодательством Российской Федерации меры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деятельности.</w:t>
      </w:r>
    </w:p>
    <w:p w:rsidR="007644F9" w:rsidRPr="00A6372C" w:rsidRDefault="007644F9" w:rsidP="007644F9">
      <w:pPr>
        <w:tabs>
          <w:tab w:val="left" w:pos="0"/>
        </w:tabs>
        <w:rPr>
          <w:color w:val="000000"/>
          <w:sz w:val="28"/>
          <w:szCs w:val="28"/>
        </w:rPr>
      </w:pPr>
      <w:r w:rsidRPr="00A6372C">
        <w:rPr>
          <w:color w:val="000000"/>
          <w:sz w:val="28"/>
          <w:szCs w:val="28"/>
        </w:rPr>
        <w:t xml:space="preserve">12. Давать разъяснения и консультации по вопросам, </w:t>
      </w:r>
      <w:r w:rsidRPr="00A6372C">
        <w:rPr>
          <w:sz w:val="28"/>
          <w:szCs w:val="28"/>
        </w:rPr>
        <w:t xml:space="preserve">относящимся к компетенции </w:t>
      </w:r>
      <w:r w:rsidRPr="00A6372C">
        <w:rPr>
          <w:color w:val="000000"/>
          <w:sz w:val="28"/>
          <w:szCs w:val="28"/>
        </w:rPr>
        <w:t>Отдела.</w:t>
      </w:r>
    </w:p>
    <w:p w:rsidR="00BE3DDF" w:rsidRPr="002A5B4C" w:rsidRDefault="00BE3DDF" w:rsidP="00347117">
      <w:pPr>
        <w:pStyle w:val="4"/>
        <w:tabs>
          <w:tab w:val="left" w:pos="0"/>
          <w:tab w:val="center" w:pos="4818"/>
        </w:tabs>
        <w:spacing w:before="0" w:after="0" w:afterAutospacing="0"/>
        <w:jc w:val="center"/>
      </w:pPr>
      <w:r w:rsidRPr="002A5B4C">
        <w:rPr>
          <w:lang w:val="en-US"/>
        </w:rPr>
        <w:t>V</w:t>
      </w:r>
      <w:r w:rsidRPr="002A5B4C">
        <w:t>. Руководство отдела</w:t>
      </w:r>
    </w:p>
    <w:p w:rsidR="00BE3DDF" w:rsidRPr="002A5B4C" w:rsidRDefault="00BE3DDF" w:rsidP="00347117">
      <w:pPr>
        <w:spacing w:after="0" w:afterAutospacing="0"/>
        <w:ind w:firstLine="720"/>
        <w:rPr>
          <w:sz w:val="28"/>
          <w:szCs w:val="28"/>
        </w:rPr>
      </w:pPr>
    </w:p>
    <w:p w:rsidR="007644F9" w:rsidRPr="00A6372C" w:rsidRDefault="007644F9" w:rsidP="007644F9">
      <w:pPr>
        <w:spacing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Pr="00A6372C">
        <w:rPr>
          <w:bCs/>
          <w:sz w:val="28"/>
          <w:szCs w:val="28"/>
        </w:rPr>
        <w:t xml:space="preserve">. </w:t>
      </w:r>
      <w:r w:rsidRPr="00A6372C">
        <w:rPr>
          <w:sz w:val="28"/>
          <w:szCs w:val="28"/>
        </w:rPr>
        <w:t>Отдел возглавляет начальник Отдела, который назначается на должность и освобождается от должности руководителем Чувашстата в установленном порядке.</w:t>
      </w:r>
    </w:p>
    <w:p w:rsidR="007644F9" w:rsidRPr="00A6372C" w:rsidRDefault="007644F9" w:rsidP="007644F9">
      <w:pPr>
        <w:spacing w:after="0" w:afterAutospacing="0"/>
        <w:rPr>
          <w:sz w:val="28"/>
          <w:szCs w:val="28"/>
        </w:rPr>
      </w:pPr>
      <w:r w:rsidRPr="00A6372C">
        <w:rPr>
          <w:bCs/>
          <w:sz w:val="28"/>
          <w:szCs w:val="28"/>
        </w:rPr>
        <w:t xml:space="preserve">14. </w:t>
      </w:r>
      <w:r w:rsidRPr="00A6372C">
        <w:rPr>
          <w:sz w:val="28"/>
          <w:szCs w:val="28"/>
        </w:rPr>
        <w:t>Начальник Отдела отвечает за:</w:t>
      </w:r>
    </w:p>
    <w:p w:rsidR="007644F9" w:rsidRPr="00A6372C" w:rsidRDefault="007644F9" w:rsidP="007644F9">
      <w:pPr>
        <w:spacing w:after="0" w:afterAutospacing="0"/>
        <w:rPr>
          <w:sz w:val="28"/>
          <w:szCs w:val="28"/>
        </w:rPr>
      </w:pPr>
      <w:r w:rsidRPr="00A6372C">
        <w:rPr>
          <w:sz w:val="28"/>
          <w:szCs w:val="28"/>
        </w:rPr>
        <w:t>14.1. Успешное выполнение задач и функций, возложенных на Отдел;</w:t>
      </w:r>
    </w:p>
    <w:p w:rsidR="007644F9" w:rsidRPr="00A6372C" w:rsidRDefault="007644F9" w:rsidP="007644F9">
      <w:pPr>
        <w:spacing w:after="0" w:afterAutospacing="0"/>
        <w:rPr>
          <w:sz w:val="28"/>
          <w:szCs w:val="28"/>
        </w:rPr>
      </w:pPr>
      <w:r w:rsidRPr="00A6372C">
        <w:rPr>
          <w:sz w:val="28"/>
          <w:szCs w:val="28"/>
        </w:rPr>
        <w:t>14.2. Обеспечение режима защиты сведений, составляющих государственную тайну</w:t>
      </w:r>
      <w:r>
        <w:rPr>
          <w:sz w:val="28"/>
          <w:szCs w:val="28"/>
        </w:rPr>
        <w:t xml:space="preserve"> и </w:t>
      </w:r>
      <w:r w:rsidRPr="00A6372C">
        <w:rPr>
          <w:sz w:val="28"/>
          <w:szCs w:val="28"/>
        </w:rPr>
        <w:t>служебную информацию в Отделе.</w:t>
      </w:r>
    </w:p>
    <w:p w:rsidR="007644F9" w:rsidRPr="00A6372C" w:rsidRDefault="007644F9" w:rsidP="007644F9">
      <w:pPr>
        <w:spacing w:after="0" w:afterAutospacing="0"/>
        <w:rPr>
          <w:sz w:val="28"/>
          <w:szCs w:val="28"/>
        </w:rPr>
      </w:pPr>
      <w:r w:rsidRPr="00A6372C">
        <w:rPr>
          <w:bCs/>
          <w:sz w:val="28"/>
          <w:szCs w:val="28"/>
        </w:rPr>
        <w:t xml:space="preserve">15. </w:t>
      </w:r>
      <w:r w:rsidRPr="00A6372C">
        <w:rPr>
          <w:sz w:val="28"/>
          <w:szCs w:val="28"/>
        </w:rPr>
        <w:t>Начальник Отдела имеет заместителей, назначаемых на должность и освобождаемых от должности руководителем Чувашстата в установленном порядке. Количество заместителей начальника Отдела определяется штатным расписанием Чувашстата.</w:t>
      </w:r>
    </w:p>
    <w:p w:rsidR="007644F9" w:rsidRPr="00A6372C" w:rsidRDefault="007644F9" w:rsidP="007644F9">
      <w:pPr>
        <w:spacing w:after="0" w:afterAutospacing="0"/>
        <w:rPr>
          <w:sz w:val="28"/>
          <w:szCs w:val="28"/>
        </w:rPr>
      </w:pPr>
      <w:r w:rsidRPr="00A6372C">
        <w:rPr>
          <w:bCs/>
          <w:sz w:val="28"/>
          <w:szCs w:val="28"/>
        </w:rPr>
        <w:t xml:space="preserve">16. </w:t>
      </w:r>
      <w:r w:rsidRPr="00A6372C">
        <w:rPr>
          <w:sz w:val="28"/>
          <w:szCs w:val="28"/>
        </w:rPr>
        <w:t>Начальник Отдела:</w:t>
      </w:r>
    </w:p>
    <w:p w:rsidR="007644F9" w:rsidRPr="00A6372C" w:rsidRDefault="007644F9" w:rsidP="007644F9">
      <w:pPr>
        <w:spacing w:after="0" w:afterAutospacing="0"/>
        <w:rPr>
          <w:sz w:val="28"/>
          <w:szCs w:val="28"/>
        </w:rPr>
      </w:pPr>
      <w:r w:rsidRPr="00A6372C">
        <w:rPr>
          <w:sz w:val="28"/>
          <w:szCs w:val="28"/>
        </w:rPr>
        <w:t>16.1. Несет ответственность за выполнение задач, возложенных на Отдел;</w:t>
      </w:r>
    </w:p>
    <w:p w:rsidR="007644F9" w:rsidRPr="00A6372C" w:rsidRDefault="007644F9" w:rsidP="007644F9">
      <w:pPr>
        <w:spacing w:after="0" w:afterAutospacing="0"/>
        <w:rPr>
          <w:sz w:val="28"/>
          <w:szCs w:val="28"/>
        </w:rPr>
      </w:pPr>
      <w:r w:rsidRPr="00A6372C">
        <w:rPr>
          <w:sz w:val="28"/>
          <w:szCs w:val="28"/>
        </w:rPr>
        <w:t>16.2. Организует деятельность Отдела по выполнению возложенных на Отдел задач и функций;</w:t>
      </w:r>
    </w:p>
    <w:p w:rsidR="007644F9" w:rsidRPr="00A6372C" w:rsidRDefault="007644F9" w:rsidP="007644F9">
      <w:pPr>
        <w:spacing w:after="0" w:afterAutospacing="0"/>
        <w:ind w:firstLine="720"/>
        <w:rPr>
          <w:sz w:val="28"/>
          <w:szCs w:val="28"/>
        </w:rPr>
      </w:pPr>
      <w:r w:rsidRPr="00A6372C">
        <w:rPr>
          <w:sz w:val="28"/>
          <w:szCs w:val="28"/>
        </w:rPr>
        <w:lastRenderedPageBreak/>
        <w:t>16.3. Распределяет должностные обязанности между заместителями начальника Отдела и работниками отдела;</w:t>
      </w:r>
    </w:p>
    <w:p w:rsidR="007644F9" w:rsidRPr="00A6372C" w:rsidRDefault="007644F9" w:rsidP="007644F9">
      <w:pPr>
        <w:pStyle w:val="11"/>
        <w:shd w:val="clear" w:color="auto" w:fill="auto"/>
        <w:tabs>
          <w:tab w:val="left" w:pos="1359"/>
        </w:tabs>
        <w:spacing w:after="0" w:afterAutospacing="0" w:line="240" w:lineRule="auto"/>
        <w:ind w:firstLine="720"/>
        <w:rPr>
          <w:sz w:val="28"/>
          <w:szCs w:val="28"/>
        </w:rPr>
      </w:pPr>
      <w:r w:rsidRPr="00A6372C">
        <w:rPr>
          <w:sz w:val="28"/>
          <w:szCs w:val="28"/>
        </w:rPr>
        <w:t>16.4. Организует подготовку должностных регламентов государственных гражданских служащих  Отдела;</w:t>
      </w:r>
    </w:p>
    <w:p w:rsidR="007644F9" w:rsidRPr="00A6372C" w:rsidRDefault="007644F9" w:rsidP="007644F9">
      <w:pPr>
        <w:spacing w:after="0" w:afterAutospacing="0"/>
        <w:ind w:firstLine="720"/>
        <w:rPr>
          <w:sz w:val="28"/>
          <w:szCs w:val="28"/>
        </w:rPr>
      </w:pPr>
      <w:r w:rsidRPr="00A6372C">
        <w:rPr>
          <w:sz w:val="28"/>
          <w:szCs w:val="28"/>
        </w:rPr>
        <w:t>16.5. Дает указания в пределах своих полномочий, организует и проверяет их исполнение;</w:t>
      </w:r>
    </w:p>
    <w:p w:rsidR="007644F9" w:rsidRPr="00A6372C" w:rsidRDefault="007644F9" w:rsidP="007644F9">
      <w:pPr>
        <w:spacing w:after="0" w:afterAutospacing="0"/>
        <w:rPr>
          <w:sz w:val="28"/>
          <w:szCs w:val="28"/>
        </w:rPr>
      </w:pPr>
      <w:r w:rsidRPr="00A6372C">
        <w:rPr>
          <w:sz w:val="28"/>
          <w:szCs w:val="28"/>
        </w:rPr>
        <w:t>16.6. Взаимодействует с отделами Чувашстата;</w:t>
      </w:r>
    </w:p>
    <w:p w:rsidR="007644F9" w:rsidRPr="00947F0B" w:rsidRDefault="007644F9" w:rsidP="007644F9">
      <w:pPr>
        <w:pStyle w:val="11"/>
        <w:shd w:val="clear" w:color="auto" w:fill="auto"/>
        <w:tabs>
          <w:tab w:val="left" w:pos="1010"/>
        </w:tabs>
        <w:spacing w:after="0" w:afterAutospacing="0" w:line="240" w:lineRule="auto"/>
        <w:rPr>
          <w:sz w:val="28"/>
          <w:szCs w:val="28"/>
        </w:rPr>
      </w:pPr>
      <w:r w:rsidRPr="00A6372C">
        <w:rPr>
          <w:sz w:val="28"/>
          <w:szCs w:val="28"/>
        </w:rPr>
        <w:t xml:space="preserve">16.7. </w:t>
      </w:r>
      <w:r w:rsidRPr="00D31E7E">
        <w:rPr>
          <w:sz w:val="28"/>
          <w:szCs w:val="28"/>
        </w:rPr>
        <w:t>Обеспечивает в пределах  своей компетенции рассмотрение индивидуальных и коллективных обращений граждан и организаций и запросов информации о деятельности</w:t>
      </w:r>
      <w:r>
        <w:rPr>
          <w:sz w:val="28"/>
          <w:szCs w:val="28"/>
        </w:rPr>
        <w:t xml:space="preserve"> Чувашстата</w:t>
      </w:r>
      <w:r w:rsidRPr="00D31E7E">
        <w:rPr>
          <w:sz w:val="28"/>
          <w:szCs w:val="28"/>
        </w:rPr>
        <w:t>;</w:t>
      </w:r>
    </w:p>
    <w:p w:rsidR="007644F9" w:rsidRPr="000F5BFD" w:rsidRDefault="007644F9" w:rsidP="007644F9">
      <w:pPr>
        <w:pStyle w:val="11"/>
        <w:shd w:val="clear" w:color="auto" w:fill="auto"/>
        <w:tabs>
          <w:tab w:val="left" w:pos="1010"/>
        </w:tabs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16.8. </w:t>
      </w:r>
      <w:r w:rsidRPr="00D31E7E">
        <w:rPr>
          <w:sz w:val="28"/>
          <w:szCs w:val="28"/>
        </w:rPr>
        <w:t>Обеспечивает проведение мероприятий, связанных с прохождением государственной гражданской</w:t>
      </w:r>
      <w:r>
        <w:rPr>
          <w:sz w:val="28"/>
          <w:szCs w:val="28"/>
        </w:rPr>
        <w:t xml:space="preserve"> службы</w:t>
      </w:r>
      <w:r w:rsidRPr="00D31E7E">
        <w:rPr>
          <w:sz w:val="28"/>
          <w:szCs w:val="28"/>
        </w:rPr>
        <w:t xml:space="preserve">, в том числе представляет предложения руководителю, заместителю руководителя Чувашстата о назначении на должность и об освобождении от должности, о временном исполнении обязанностей, </w:t>
      </w:r>
      <w:r w:rsidRPr="000F5BFD">
        <w:rPr>
          <w:sz w:val="28"/>
          <w:szCs w:val="28"/>
        </w:rPr>
        <w:t xml:space="preserve">о временном исполнении обязанностей, </w:t>
      </w:r>
      <w:r w:rsidRPr="00D31E7E">
        <w:rPr>
          <w:sz w:val="28"/>
          <w:szCs w:val="28"/>
        </w:rPr>
        <w:t>о повышении квалификации, поощрении служащих Отдела;</w:t>
      </w:r>
    </w:p>
    <w:p w:rsidR="007644F9" w:rsidRPr="000F5BFD" w:rsidRDefault="007644F9" w:rsidP="007644F9">
      <w:pPr>
        <w:pStyle w:val="11"/>
        <w:shd w:val="clear" w:color="auto" w:fill="auto"/>
        <w:tabs>
          <w:tab w:val="left" w:pos="1010"/>
        </w:tabs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16.9. </w:t>
      </w:r>
      <w:r w:rsidRPr="000F5BFD">
        <w:rPr>
          <w:sz w:val="28"/>
          <w:szCs w:val="28"/>
        </w:rPr>
        <w:t>За совершение дисциплинарного проступка государственным гражданским служащим</w:t>
      </w:r>
      <w:r>
        <w:rPr>
          <w:sz w:val="28"/>
          <w:szCs w:val="28"/>
        </w:rPr>
        <w:t xml:space="preserve"> Отдела</w:t>
      </w:r>
      <w:r w:rsidRPr="000F5BFD">
        <w:rPr>
          <w:sz w:val="28"/>
          <w:szCs w:val="28"/>
        </w:rPr>
        <w:t xml:space="preserve"> представляет предложения руководителю Чувашстата о применении дисциплинарного взыскания;</w:t>
      </w:r>
    </w:p>
    <w:p w:rsidR="007644F9" w:rsidRPr="000F5BFD" w:rsidRDefault="007644F9" w:rsidP="007644F9">
      <w:pPr>
        <w:pStyle w:val="11"/>
        <w:shd w:val="clear" w:color="auto" w:fill="auto"/>
        <w:tabs>
          <w:tab w:val="left" w:pos="1010"/>
        </w:tabs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16.10.</w:t>
      </w:r>
      <w:r w:rsidRPr="000F5BFD">
        <w:rPr>
          <w:sz w:val="28"/>
          <w:szCs w:val="28"/>
        </w:rPr>
        <w:t xml:space="preserve"> </w:t>
      </w:r>
      <w:r w:rsidRPr="00BB47E4">
        <w:rPr>
          <w:sz w:val="28"/>
          <w:szCs w:val="28"/>
        </w:rPr>
        <w:t>Планирует свою деятельность с учетом необходимости участия в мероприятиях, проводимых руководством Чувашстата, а также в иных мероприятиях</w:t>
      </w:r>
      <w:r w:rsidRPr="00D31E7E">
        <w:rPr>
          <w:sz w:val="28"/>
          <w:szCs w:val="28"/>
        </w:rPr>
        <w:t>;</w:t>
      </w:r>
    </w:p>
    <w:p w:rsidR="007644F9" w:rsidRPr="00947F0B" w:rsidRDefault="007644F9" w:rsidP="007644F9">
      <w:pPr>
        <w:pStyle w:val="11"/>
        <w:shd w:val="clear" w:color="auto" w:fill="auto"/>
        <w:tabs>
          <w:tab w:val="left" w:pos="1010"/>
        </w:tabs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16.11. </w:t>
      </w:r>
      <w:r w:rsidRPr="00BB47E4">
        <w:rPr>
          <w:sz w:val="28"/>
          <w:szCs w:val="28"/>
        </w:rPr>
        <w:t xml:space="preserve">Представляет документы к заседаниям коллегии Чувашстата </w:t>
      </w:r>
      <w:r>
        <w:rPr>
          <w:sz w:val="28"/>
          <w:szCs w:val="28"/>
        </w:rPr>
        <w:t>в пределах компетенции Отдела</w:t>
      </w:r>
      <w:r w:rsidRPr="00D31E7E">
        <w:rPr>
          <w:sz w:val="28"/>
          <w:szCs w:val="28"/>
        </w:rPr>
        <w:t>;</w:t>
      </w:r>
    </w:p>
    <w:p w:rsidR="007644F9" w:rsidRPr="000F5BFD" w:rsidRDefault="007644F9" w:rsidP="007644F9">
      <w:pPr>
        <w:pStyle w:val="11"/>
        <w:shd w:val="clear" w:color="auto" w:fill="auto"/>
        <w:tabs>
          <w:tab w:val="left" w:pos="1010"/>
        </w:tabs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16.12.</w:t>
      </w:r>
      <w:r w:rsidRPr="000F5BFD">
        <w:rPr>
          <w:sz w:val="28"/>
          <w:szCs w:val="28"/>
        </w:rPr>
        <w:t xml:space="preserve"> Организует работу по исполнению поручения и несет ответственность за его исполнение;</w:t>
      </w:r>
    </w:p>
    <w:p w:rsidR="007644F9" w:rsidRPr="000F5BFD" w:rsidRDefault="00BC3F0C" w:rsidP="007644F9">
      <w:pPr>
        <w:pStyle w:val="11"/>
        <w:shd w:val="clear" w:color="auto" w:fill="auto"/>
        <w:tabs>
          <w:tab w:val="left" w:pos="1010"/>
        </w:tabs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16.13.</w:t>
      </w:r>
      <w:r w:rsidR="007644F9" w:rsidRPr="000F5BFD">
        <w:rPr>
          <w:sz w:val="28"/>
          <w:szCs w:val="28"/>
        </w:rPr>
        <w:t xml:space="preserve"> </w:t>
      </w:r>
      <w:r w:rsidR="007644F9" w:rsidRPr="00D31E7E">
        <w:rPr>
          <w:sz w:val="28"/>
          <w:szCs w:val="28"/>
        </w:rPr>
        <w:t>В случае если поручение выходит за пределы компетенции Отдела, обеспечивает его исполнение в пределах установленной компетенции;</w:t>
      </w:r>
    </w:p>
    <w:p w:rsidR="007644F9" w:rsidRPr="000F5BFD" w:rsidRDefault="00BC3F0C" w:rsidP="007644F9">
      <w:pPr>
        <w:pStyle w:val="11"/>
        <w:shd w:val="clear" w:color="auto" w:fill="auto"/>
        <w:tabs>
          <w:tab w:val="left" w:pos="1010"/>
        </w:tabs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16.14. </w:t>
      </w:r>
      <w:r w:rsidR="007644F9" w:rsidRPr="00BB47E4">
        <w:rPr>
          <w:sz w:val="28"/>
          <w:szCs w:val="28"/>
        </w:rPr>
        <w:t>Вносит в установленном порядке руководителю Чувашстата предложения об изменении чис</w:t>
      </w:r>
      <w:r w:rsidR="007644F9">
        <w:rPr>
          <w:sz w:val="28"/>
          <w:szCs w:val="28"/>
        </w:rPr>
        <w:t xml:space="preserve">ленности и штатного расписания </w:t>
      </w:r>
      <w:r w:rsidR="007644F9" w:rsidRPr="00D31E7E">
        <w:rPr>
          <w:sz w:val="28"/>
          <w:szCs w:val="28"/>
        </w:rPr>
        <w:t>О</w:t>
      </w:r>
      <w:r w:rsidR="007644F9" w:rsidRPr="00BB47E4">
        <w:rPr>
          <w:sz w:val="28"/>
          <w:szCs w:val="28"/>
        </w:rPr>
        <w:t>тдела</w:t>
      </w:r>
      <w:r w:rsidR="007644F9" w:rsidRPr="000F5BFD">
        <w:rPr>
          <w:sz w:val="28"/>
          <w:szCs w:val="28"/>
        </w:rPr>
        <w:t>;</w:t>
      </w:r>
    </w:p>
    <w:p w:rsidR="007644F9" w:rsidRDefault="00BC3F0C" w:rsidP="007644F9">
      <w:pPr>
        <w:pStyle w:val="11"/>
        <w:shd w:val="clear" w:color="auto" w:fill="auto"/>
        <w:tabs>
          <w:tab w:val="left" w:pos="1010"/>
        </w:tabs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16.15. </w:t>
      </w:r>
      <w:r w:rsidR="007644F9" w:rsidRPr="000F5BFD">
        <w:rPr>
          <w:sz w:val="28"/>
          <w:szCs w:val="28"/>
        </w:rPr>
        <w:t>Осуществляет также иные полномочия, предусмотренные нормативными правовыми актами Российской Федерации, должностным регламентом и решениями руководства Чувашстата.</w:t>
      </w:r>
    </w:p>
    <w:p w:rsidR="007644F9" w:rsidRPr="000F5BFD" w:rsidRDefault="00BC3F0C" w:rsidP="007644F9">
      <w:pPr>
        <w:pStyle w:val="11"/>
        <w:shd w:val="clear" w:color="auto" w:fill="auto"/>
        <w:tabs>
          <w:tab w:val="left" w:pos="1010"/>
        </w:tabs>
        <w:spacing w:after="0" w:afterAutospacing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16.16. </w:t>
      </w:r>
      <w:r w:rsidR="007644F9" w:rsidRPr="00A6372C">
        <w:rPr>
          <w:color w:val="000000"/>
          <w:sz w:val="28"/>
          <w:szCs w:val="28"/>
        </w:rPr>
        <w:t>Об</w:t>
      </w:r>
      <w:r w:rsidR="007644F9" w:rsidRPr="00A6372C">
        <w:rPr>
          <w:sz w:val="28"/>
          <w:szCs w:val="28"/>
        </w:rPr>
        <w:t>еспечивает составление протоколов об административных правонарушениях в соответствии с Кодексом Российской Федерации об административных правонарушениях;</w:t>
      </w:r>
    </w:p>
    <w:p w:rsidR="007644F9" w:rsidRDefault="007644F9" w:rsidP="007644F9">
      <w:pPr>
        <w:tabs>
          <w:tab w:val="left" w:pos="1005"/>
        </w:tabs>
        <w:spacing w:after="0" w:afterAutospacing="0"/>
        <w:rPr>
          <w:bCs/>
          <w:sz w:val="28"/>
          <w:szCs w:val="28"/>
        </w:rPr>
      </w:pPr>
      <w:r w:rsidRPr="00A6372C">
        <w:rPr>
          <w:bCs/>
          <w:sz w:val="28"/>
          <w:szCs w:val="28"/>
        </w:rPr>
        <w:t>17. На время отсутствия начальника Отдела исполнение его обязанностей временно возлагается на его заместителя приказом Чувашстата.</w:t>
      </w:r>
    </w:p>
    <w:p w:rsidR="007644F9" w:rsidRDefault="007644F9" w:rsidP="007644F9">
      <w:pPr>
        <w:tabs>
          <w:tab w:val="left" w:pos="1005"/>
        </w:tabs>
        <w:spacing w:after="0" w:afterAutospacing="0"/>
        <w:rPr>
          <w:bCs/>
          <w:sz w:val="28"/>
          <w:szCs w:val="28"/>
        </w:rPr>
      </w:pPr>
    </w:p>
    <w:p w:rsidR="00BC3F0C" w:rsidRDefault="00BC3F0C" w:rsidP="007644F9">
      <w:pPr>
        <w:tabs>
          <w:tab w:val="left" w:pos="1005"/>
        </w:tabs>
        <w:spacing w:after="0" w:afterAutospacing="0"/>
        <w:rPr>
          <w:bCs/>
          <w:sz w:val="28"/>
          <w:szCs w:val="28"/>
        </w:rPr>
      </w:pPr>
    </w:p>
    <w:p w:rsidR="00BC3F0C" w:rsidRPr="00A6372C" w:rsidRDefault="00BC3F0C" w:rsidP="007644F9">
      <w:pPr>
        <w:tabs>
          <w:tab w:val="left" w:pos="1005"/>
        </w:tabs>
        <w:spacing w:after="0" w:afterAutospacing="0"/>
        <w:rPr>
          <w:bCs/>
          <w:sz w:val="28"/>
          <w:szCs w:val="28"/>
        </w:rPr>
      </w:pPr>
    </w:p>
    <w:p w:rsidR="007F6845" w:rsidRPr="002A5B4C" w:rsidRDefault="00BE3DDF" w:rsidP="00347117">
      <w:pPr>
        <w:tabs>
          <w:tab w:val="num" w:pos="1080"/>
        </w:tabs>
        <w:spacing w:after="0" w:afterAutospacing="0"/>
        <w:jc w:val="center"/>
        <w:rPr>
          <w:b/>
          <w:bCs/>
          <w:sz w:val="28"/>
          <w:szCs w:val="28"/>
        </w:rPr>
      </w:pPr>
      <w:r w:rsidRPr="002A5B4C">
        <w:rPr>
          <w:b/>
          <w:bCs/>
          <w:sz w:val="28"/>
          <w:szCs w:val="28"/>
          <w:lang w:val="en-US"/>
        </w:rPr>
        <w:lastRenderedPageBreak/>
        <w:t>VI</w:t>
      </w:r>
      <w:r w:rsidRPr="002A5B4C">
        <w:rPr>
          <w:b/>
          <w:bCs/>
          <w:sz w:val="28"/>
          <w:szCs w:val="28"/>
        </w:rPr>
        <w:t xml:space="preserve">. </w:t>
      </w:r>
      <w:r w:rsidR="00E32C17" w:rsidRPr="002A5B4C">
        <w:rPr>
          <w:b/>
          <w:bCs/>
          <w:sz w:val="28"/>
          <w:szCs w:val="28"/>
        </w:rPr>
        <w:t>Организация в</w:t>
      </w:r>
      <w:r w:rsidR="007F6845" w:rsidRPr="002A5B4C">
        <w:rPr>
          <w:b/>
          <w:bCs/>
          <w:sz w:val="28"/>
          <w:szCs w:val="28"/>
        </w:rPr>
        <w:t>заимодействи</w:t>
      </w:r>
      <w:r w:rsidR="00E32C17" w:rsidRPr="002A5B4C">
        <w:rPr>
          <w:b/>
          <w:bCs/>
          <w:sz w:val="28"/>
          <w:szCs w:val="28"/>
        </w:rPr>
        <w:t>я</w:t>
      </w:r>
      <w:r w:rsidR="007F6845" w:rsidRPr="002A5B4C">
        <w:rPr>
          <w:b/>
          <w:bCs/>
          <w:sz w:val="28"/>
          <w:szCs w:val="28"/>
        </w:rPr>
        <w:t xml:space="preserve"> </w:t>
      </w:r>
    </w:p>
    <w:p w:rsidR="007F6845" w:rsidRPr="002A5B4C" w:rsidRDefault="007F6845" w:rsidP="00347117">
      <w:pPr>
        <w:spacing w:after="0" w:afterAutospacing="0"/>
        <w:jc w:val="center"/>
        <w:rPr>
          <w:b/>
          <w:bCs/>
          <w:sz w:val="28"/>
          <w:szCs w:val="28"/>
        </w:rPr>
      </w:pPr>
    </w:p>
    <w:p w:rsidR="007F6845" w:rsidRPr="002A5B4C" w:rsidRDefault="007F6845" w:rsidP="00347117">
      <w:pPr>
        <w:tabs>
          <w:tab w:val="left" w:pos="720"/>
          <w:tab w:val="left" w:pos="1200"/>
          <w:tab w:val="left" w:pos="1320"/>
        </w:tabs>
        <w:spacing w:after="0" w:afterAutospacing="0"/>
        <w:rPr>
          <w:sz w:val="28"/>
          <w:szCs w:val="28"/>
        </w:rPr>
      </w:pPr>
      <w:r w:rsidRPr="002A5B4C">
        <w:rPr>
          <w:bCs/>
          <w:sz w:val="28"/>
          <w:szCs w:val="28"/>
        </w:rPr>
        <w:t>1</w:t>
      </w:r>
      <w:r w:rsidR="00BC3F0C">
        <w:rPr>
          <w:bCs/>
          <w:sz w:val="28"/>
          <w:szCs w:val="28"/>
        </w:rPr>
        <w:t>8</w:t>
      </w:r>
      <w:r w:rsidRPr="002A5B4C">
        <w:rPr>
          <w:bCs/>
          <w:sz w:val="28"/>
          <w:szCs w:val="28"/>
        </w:rPr>
        <w:t xml:space="preserve">. </w:t>
      </w:r>
      <w:r w:rsidRPr="002A5B4C">
        <w:rPr>
          <w:sz w:val="28"/>
          <w:szCs w:val="28"/>
        </w:rPr>
        <w:t>Отдел при реализации своих функций взаимодействует</w:t>
      </w:r>
      <w:r w:rsidR="00E32C17" w:rsidRPr="002A5B4C">
        <w:rPr>
          <w:sz w:val="28"/>
          <w:szCs w:val="28"/>
        </w:rPr>
        <w:t xml:space="preserve"> с отделами Чувашстата,</w:t>
      </w:r>
      <w:r w:rsidRPr="002A5B4C">
        <w:rPr>
          <w:sz w:val="28"/>
          <w:szCs w:val="28"/>
        </w:rPr>
        <w:t xml:space="preserve"> управлениями </w:t>
      </w:r>
      <w:r w:rsidR="00E32C17" w:rsidRPr="002A5B4C">
        <w:rPr>
          <w:sz w:val="28"/>
          <w:szCs w:val="28"/>
        </w:rPr>
        <w:t xml:space="preserve">центрального аппарата </w:t>
      </w:r>
      <w:r w:rsidRPr="002A5B4C">
        <w:rPr>
          <w:sz w:val="28"/>
          <w:szCs w:val="28"/>
        </w:rPr>
        <w:t>Росстата</w:t>
      </w:r>
      <w:r w:rsidR="00E32C17" w:rsidRPr="002A5B4C">
        <w:rPr>
          <w:sz w:val="28"/>
          <w:szCs w:val="28"/>
        </w:rPr>
        <w:t>, органами государственной власти Чувашской Республики, органами местного самоуправления, структурными</w:t>
      </w:r>
      <w:r w:rsidRPr="002A5B4C">
        <w:rPr>
          <w:sz w:val="28"/>
          <w:szCs w:val="28"/>
        </w:rPr>
        <w:t xml:space="preserve"> </w:t>
      </w:r>
      <w:r w:rsidR="00E32C17" w:rsidRPr="002A5B4C">
        <w:rPr>
          <w:sz w:val="28"/>
          <w:szCs w:val="28"/>
        </w:rPr>
        <w:t xml:space="preserve">подразделениями территориальных органов </w:t>
      </w:r>
      <w:r w:rsidR="00C9040D">
        <w:rPr>
          <w:sz w:val="28"/>
          <w:szCs w:val="28"/>
        </w:rPr>
        <w:t xml:space="preserve">федеральных органов </w:t>
      </w:r>
      <w:r w:rsidR="00E32C17" w:rsidRPr="002A5B4C">
        <w:rPr>
          <w:sz w:val="28"/>
          <w:szCs w:val="28"/>
        </w:rPr>
        <w:t xml:space="preserve">исполнительной власти </w:t>
      </w:r>
      <w:r w:rsidR="00C9040D">
        <w:rPr>
          <w:sz w:val="28"/>
          <w:szCs w:val="28"/>
        </w:rPr>
        <w:t xml:space="preserve">по </w:t>
      </w:r>
      <w:r w:rsidR="00E32C17" w:rsidRPr="002A5B4C">
        <w:rPr>
          <w:sz w:val="28"/>
          <w:szCs w:val="28"/>
        </w:rPr>
        <w:t>Чувашской Республик</w:t>
      </w:r>
      <w:r w:rsidR="00C9040D">
        <w:rPr>
          <w:sz w:val="28"/>
          <w:szCs w:val="28"/>
        </w:rPr>
        <w:t>е</w:t>
      </w:r>
      <w:r w:rsidR="00E32C17" w:rsidRPr="002A5B4C">
        <w:rPr>
          <w:sz w:val="28"/>
          <w:szCs w:val="28"/>
        </w:rPr>
        <w:t>.</w:t>
      </w:r>
    </w:p>
    <w:p w:rsidR="007F6845" w:rsidRPr="002A5B4C" w:rsidRDefault="007F6845" w:rsidP="00347117">
      <w:pPr>
        <w:tabs>
          <w:tab w:val="left" w:pos="720"/>
          <w:tab w:val="left" w:pos="1200"/>
          <w:tab w:val="left" w:pos="1320"/>
        </w:tabs>
        <w:spacing w:after="0" w:afterAutospacing="0"/>
        <w:rPr>
          <w:sz w:val="28"/>
          <w:szCs w:val="28"/>
        </w:rPr>
      </w:pPr>
      <w:r w:rsidRPr="002A5B4C">
        <w:rPr>
          <w:bCs/>
          <w:sz w:val="28"/>
          <w:szCs w:val="28"/>
        </w:rPr>
        <w:t>1</w:t>
      </w:r>
      <w:r w:rsidR="00BC3F0C">
        <w:rPr>
          <w:bCs/>
          <w:sz w:val="28"/>
          <w:szCs w:val="28"/>
        </w:rPr>
        <w:t>9</w:t>
      </w:r>
      <w:r w:rsidRPr="002A5B4C">
        <w:rPr>
          <w:bCs/>
          <w:sz w:val="28"/>
          <w:szCs w:val="28"/>
        </w:rPr>
        <w:t xml:space="preserve">. </w:t>
      </w:r>
      <w:r w:rsidRPr="002A5B4C">
        <w:rPr>
          <w:sz w:val="28"/>
          <w:szCs w:val="28"/>
        </w:rPr>
        <w:t>В этих целях Отдел:</w:t>
      </w:r>
    </w:p>
    <w:p w:rsidR="007F6845" w:rsidRPr="002A5B4C" w:rsidRDefault="007F6845" w:rsidP="00347117">
      <w:pPr>
        <w:tabs>
          <w:tab w:val="left" w:pos="720"/>
          <w:tab w:val="left" w:pos="1200"/>
          <w:tab w:val="left" w:pos="1320"/>
        </w:tabs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1</w:t>
      </w:r>
      <w:r w:rsidR="00BC3F0C">
        <w:rPr>
          <w:sz w:val="28"/>
          <w:szCs w:val="28"/>
        </w:rPr>
        <w:t>9</w:t>
      </w:r>
      <w:r w:rsidRPr="002A5B4C">
        <w:rPr>
          <w:sz w:val="28"/>
          <w:szCs w:val="28"/>
        </w:rPr>
        <w:t xml:space="preserve">.1. Осуществляет методическое руководство по вопросам, </w:t>
      </w:r>
      <w:r w:rsidR="00914596" w:rsidRPr="002A5B4C">
        <w:rPr>
          <w:sz w:val="28"/>
          <w:szCs w:val="28"/>
        </w:rPr>
        <w:t xml:space="preserve">относящимся к компетенции </w:t>
      </w:r>
      <w:r w:rsidRPr="002A5B4C">
        <w:rPr>
          <w:sz w:val="28"/>
          <w:szCs w:val="28"/>
        </w:rPr>
        <w:t>Отдела;</w:t>
      </w:r>
    </w:p>
    <w:p w:rsidR="00914596" w:rsidRPr="002A5B4C" w:rsidRDefault="00914596" w:rsidP="00347117">
      <w:pPr>
        <w:pStyle w:val="10"/>
        <w:tabs>
          <w:tab w:val="left" w:pos="0"/>
        </w:tabs>
        <w:spacing w:after="0" w:afterAutospacing="0"/>
        <w:rPr>
          <w:sz w:val="28"/>
          <w:szCs w:val="28"/>
        </w:rPr>
      </w:pPr>
      <w:r w:rsidRPr="002A5B4C">
        <w:rPr>
          <w:sz w:val="28"/>
          <w:szCs w:val="28"/>
        </w:rPr>
        <w:t>1</w:t>
      </w:r>
      <w:r w:rsidR="00BC3F0C">
        <w:rPr>
          <w:sz w:val="28"/>
          <w:szCs w:val="28"/>
        </w:rPr>
        <w:t>9</w:t>
      </w:r>
      <w:r w:rsidRPr="002A5B4C">
        <w:rPr>
          <w:sz w:val="28"/>
          <w:szCs w:val="28"/>
        </w:rPr>
        <w:t xml:space="preserve">.2. Поддерживает постоянные оперативные контракты с управлениями центрального аппарата и территориальными органами Росстата </w:t>
      </w:r>
      <w:r w:rsidRPr="002A5B4C">
        <w:rPr>
          <w:sz w:val="28"/>
          <w:szCs w:val="24"/>
        </w:rPr>
        <w:t>по вопросам, относящимся к компетенции Отдела;</w:t>
      </w:r>
    </w:p>
    <w:p w:rsidR="00914596" w:rsidRPr="002A5B4C" w:rsidRDefault="00914596" w:rsidP="00347117">
      <w:pPr>
        <w:pStyle w:val="10"/>
        <w:tabs>
          <w:tab w:val="left" w:pos="0"/>
        </w:tabs>
        <w:spacing w:after="0" w:afterAutospacing="0"/>
        <w:rPr>
          <w:color w:val="000000"/>
          <w:sz w:val="28"/>
          <w:szCs w:val="28"/>
        </w:rPr>
      </w:pPr>
      <w:r w:rsidRPr="002A5B4C">
        <w:rPr>
          <w:color w:val="000000"/>
          <w:sz w:val="28"/>
          <w:szCs w:val="28"/>
        </w:rPr>
        <w:t>1</w:t>
      </w:r>
      <w:r w:rsidR="00BC3F0C">
        <w:rPr>
          <w:color w:val="000000"/>
          <w:sz w:val="28"/>
          <w:szCs w:val="28"/>
        </w:rPr>
        <w:t>9</w:t>
      </w:r>
      <w:r w:rsidRPr="002A5B4C">
        <w:rPr>
          <w:color w:val="000000"/>
          <w:sz w:val="28"/>
          <w:szCs w:val="28"/>
        </w:rPr>
        <w:t>.3. Участвует в обсуждении вопросов, относящихся к компетенции Отдела, на заседаниях коллегии, совещаниях Чувашстата;</w:t>
      </w:r>
    </w:p>
    <w:p w:rsidR="00914596" w:rsidRPr="002A5B4C" w:rsidRDefault="00914596" w:rsidP="00347117">
      <w:pPr>
        <w:pStyle w:val="10"/>
        <w:tabs>
          <w:tab w:val="left" w:pos="0"/>
        </w:tabs>
        <w:spacing w:after="0" w:afterAutospacing="0"/>
        <w:rPr>
          <w:color w:val="000000"/>
          <w:sz w:val="28"/>
          <w:szCs w:val="28"/>
        </w:rPr>
      </w:pPr>
      <w:r w:rsidRPr="002A5B4C">
        <w:rPr>
          <w:color w:val="000000"/>
          <w:sz w:val="28"/>
          <w:szCs w:val="28"/>
        </w:rPr>
        <w:t>1</w:t>
      </w:r>
      <w:r w:rsidR="00BC3F0C">
        <w:rPr>
          <w:color w:val="000000"/>
          <w:sz w:val="28"/>
          <w:szCs w:val="28"/>
        </w:rPr>
        <w:t>9</w:t>
      </w:r>
      <w:r w:rsidRPr="002A5B4C">
        <w:rPr>
          <w:color w:val="000000"/>
          <w:sz w:val="28"/>
          <w:szCs w:val="28"/>
        </w:rPr>
        <w:t xml:space="preserve">.4. Осуществляет выезды в центральный аппарат Росстата и его территориальные органы по вопросам, </w:t>
      </w:r>
      <w:r w:rsidRPr="002A5B4C">
        <w:rPr>
          <w:sz w:val="28"/>
          <w:szCs w:val="24"/>
        </w:rPr>
        <w:t>относящимся к компетенции Отдела;</w:t>
      </w:r>
    </w:p>
    <w:p w:rsidR="00914596" w:rsidRPr="002A5B4C" w:rsidRDefault="00BC3F0C" w:rsidP="00347117">
      <w:pPr>
        <w:tabs>
          <w:tab w:val="left" w:pos="720"/>
          <w:tab w:val="left" w:pos="1200"/>
          <w:tab w:val="left" w:pos="1320"/>
        </w:tabs>
        <w:spacing w:after="0" w:afterAutospacing="0"/>
        <w:rPr>
          <w:sz w:val="28"/>
        </w:rPr>
      </w:pPr>
      <w:r>
        <w:rPr>
          <w:sz w:val="28"/>
          <w:szCs w:val="28"/>
        </w:rPr>
        <w:t>19</w:t>
      </w:r>
      <w:r w:rsidR="00914596" w:rsidRPr="002A5B4C">
        <w:rPr>
          <w:sz w:val="28"/>
          <w:szCs w:val="28"/>
        </w:rPr>
        <w:t>.5. Участвует в рассмотрении и подготовке ответов на запросы управлений центрального аппарат Росстата по вопросам</w:t>
      </w:r>
      <w:r w:rsidR="00914596" w:rsidRPr="002A5B4C">
        <w:rPr>
          <w:color w:val="000000"/>
          <w:sz w:val="28"/>
          <w:szCs w:val="28"/>
        </w:rPr>
        <w:t xml:space="preserve">, </w:t>
      </w:r>
      <w:r w:rsidR="00914596" w:rsidRPr="002A5B4C">
        <w:rPr>
          <w:sz w:val="28"/>
        </w:rPr>
        <w:t>относящимся к компетенции Отдела;</w:t>
      </w:r>
    </w:p>
    <w:p w:rsidR="00914596" w:rsidRDefault="00914596" w:rsidP="00347117">
      <w:pPr>
        <w:tabs>
          <w:tab w:val="left" w:pos="720"/>
          <w:tab w:val="left" w:pos="1200"/>
          <w:tab w:val="left" w:pos="1320"/>
        </w:tabs>
        <w:spacing w:after="0" w:afterAutospacing="0"/>
        <w:rPr>
          <w:color w:val="000000"/>
          <w:sz w:val="28"/>
          <w:szCs w:val="28"/>
        </w:rPr>
      </w:pPr>
      <w:r w:rsidRPr="002A5B4C">
        <w:rPr>
          <w:color w:val="000000"/>
          <w:sz w:val="28"/>
          <w:szCs w:val="28"/>
        </w:rPr>
        <w:t>1</w:t>
      </w:r>
      <w:r w:rsidR="00BC3F0C">
        <w:rPr>
          <w:color w:val="000000"/>
          <w:sz w:val="28"/>
          <w:szCs w:val="28"/>
        </w:rPr>
        <w:t>9</w:t>
      </w:r>
      <w:r w:rsidRPr="002A5B4C">
        <w:rPr>
          <w:color w:val="000000"/>
          <w:sz w:val="28"/>
          <w:szCs w:val="28"/>
        </w:rPr>
        <w:t xml:space="preserve">.6. Участвует в разработке учебных планов и программ повышения квалификации и профессиональной переподготовки специалистов  в части </w:t>
      </w:r>
      <w:r w:rsidRPr="002A5B4C">
        <w:rPr>
          <w:sz w:val="28"/>
          <w:szCs w:val="28"/>
        </w:rPr>
        <w:t>вопросов</w:t>
      </w:r>
      <w:r w:rsidRPr="002A5B4C">
        <w:rPr>
          <w:color w:val="000000"/>
          <w:sz w:val="28"/>
          <w:szCs w:val="28"/>
        </w:rPr>
        <w:t xml:space="preserve">, </w:t>
      </w:r>
      <w:r w:rsidRPr="002A5B4C">
        <w:rPr>
          <w:sz w:val="28"/>
        </w:rPr>
        <w:t>относящихся к компетенции Отдела.</w:t>
      </w:r>
      <w:r w:rsidRPr="002A5B4C">
        <w:rPr>
          <w:color w:val="000000"/>
          <w:sz w:val="28"/>
          <w:szCs w:val="28"/>
        </w:rPr>
        <w:t xml:space="preserve"> </w:t>
      </w:r>
    </w:p>
    <w:p w:rsidR="00DC4919" w:rsidRPr="002A5B4C" w:rsidRDefault="00DC4919" w:rsidP="00347117">
      <w:pPr>
        <w:tabs>
          <w:tab w:val="left" w:pos="720"/>
          <w:tab w:val="left" w:pos="1200"/>
          <w:tab w:val="left" w:pos="1320"/>
        </w:tabs>
        <w:spacing w:after="0" w:afterAutospacing="0"/>
        <w:rPr>
          <w:sz w:val="28"/>
          <w:szCs w:val="28"/>
        </w:rPr>
      </w:pPr>
    </w:p>
    <w:p w:rsidR="007F6845" w:rsidRDefault="00DC4919" w:rsidP="00DC4919">
      <w:pPr>
        <w:spacing w:after="0" w:afterAutospacing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13500" w:rsidRDefault="00713500" w:rsidP="00347117">
      <w:pPr>
        <w:tabs>
          <w:tab w:val="num" w:pos="0"/>
        </w:tabs>
        <w:spacing w:after="0" w:afterAutospacing="0"/>
        <w:jc w:val="center"/>
      </w:pPr>
    </w:p>
    <w:sectPr w:rsidR="00713500" w:rsidSect="00B26888">
      <w:headerReference w:type="even" r:id="rId8"/>
      <w:headerReference w:type="default" r:id="rId9"/>
      <w:pgSz w:w="12240" w:h="15840" w:code="1"/>
      <w:pgMar w:top="1134" w:right="851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D0E" w:rsidRDefault="00917D0E">
      <w:r>
        <w:separator/>
      </w:r>
    </w:p>
  </w:endnote>
  <w:endnote w:type="continuationSeparator" w:id="1">
    <w:p w:rsidR="00917D0E" w:rsidRDefault="0091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D0E" w:rsidRDefault="00917D0E">
      <w:r>
        <w:separator/>
      </w:r>
    </w:p>
  </w:footnote>
  <w:footnote w:type="continuationSeparator" w:id="1">
    <w:p w:rsidR="00917D0E" w:rsidRDefault="00917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0E" w:rsidRDefault="00EC1341" w:rsidP="008B20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7D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D0E" w:rsidRDefault="00917D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0E" w:rsidRDefault="00EC1341" w:rsidP="00723E2C">
    <w:pPr>
      <w:pStyle w:val="a5"/>
      <w:framePr w:wrap="around" w:vAnchor="text" w:hAnchor="margin" w:xAlign="center" w:y="1"/>
      <w:spacing w:after="0" w:afterAutospacing="0"/>
      <w:ind w:firstLine="0"/>
      <w:rPr>
        <w:rStyle w:val="a6"/>
      </w:rPr>
    </w:pPr>
    <w:r>
      <w:rPr>
        <w:rStyle w:val="a6"/>
      </w:rPr>
      <w:fldChar w:fldCharType="begin"/>
    </w:r>
    <w:r w:rsidR="00917D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6888">
      <w:rPr>
        <w:rStyle w:val="a6"/>
        <w:noProof/>
      </w:rPr>
      <w:t>11</w:t>
    </w:r>
    <w:r>
      <w:rPr>
        <w:rStyle w:val="a6"/>
      </w:rPr>
      <w:fldChar w:fldCharType="end"/>
    </w:r>
  </w:p>
  <w:p w:rsidR="00917D0E" w:rsidRDefault="00917D0E" w:rsidP="00723E2C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446"/>
    <w:multiLevelType w:val="multilevel"/>
    <w:tmpl w:val="D298A5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suff w:val="space"/>
      <w:lvlText w:val="%1.%2."/>
      <w:lvlJc w:val="left"/>
      <w:pPr>
        <w:ind w:left="7095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61148"/>
    <w:rsid w:val="00005DAC"/>
    <w:rsid w:val="000142E7"/>
    <w:rsid w:val="00014A4F"/>
    <w:rsid w:val="0001561F"/>
    <w:rsid w:val="00023E48"/>
    <w:rsid w:val="0002526A"/>
    <w:rsid w:val="000306B5"/>
    <w:rsid w:val="00032890"/>
    <w:rsid w:val="00034BDE"/>
    <w:rsid w:val="0004003B"/>
    <w:rsid w:val="00051080"/>
    <w:rsid w:val="0005468D"/>
    <w:rsid w:val="00054B35"/>
    <w:rsid w:val="00060268"/>
    <w:rsid w:val="00070ECE"/>
    <w:rsid w:val="00087EAC"/>
    <w:rsid w:val="00092AAE"/>
    <w:rsid w:val="000A3B66"/>
    <w:rsid w:val="000A5ED2"/>
    <w:rsid w:val="000B3CA8"/>
    <w:rsid w:val="000C2F41"/>
    <w:rsid w:val="000C6EFD"/>
    <w:rsid w:val="000D30A7"/>
    <w:rsid w:val="000E1E46"/>
    <w:rsid w:val="000E5B1F"/>
    <w:rsid w:val="0010073C"/>
    <w:rsid w:val="001172BC"/>
    <w:rsid w:val="001245FC"/>
    <w:rsid w:val="00130C67"/>
    <w:rsid w:val="00147F84"/>
    <w:rsid w:val="001563DC"/>
    <w:rsid w:val="00162CFF"/>
    <w:rsid w:val="00163064"/>
    <w:rsid w:val="00163B04"/>
    <w:rsid w:val="001735F6"/>
    <w:rsid w:val="001771F1"/>
    <w:rsid w:val="00184F84"/>
    <w:rsid w:val="00186CB5"/>
    <w:rsid w:val="0019249A"/>
    <w:rsid w:val="00193350"/>
    <w:rsid w:val="0019436F"/>
    <w:rsid w:val="001A680F"/>
    <w:rsid w:val="001B56ED"/>
    <w:rsid w:val="001C0516"/>
    <w:rsid w:val="001C1B37"/>
    <w:rsid w:val="001C27BA"/>
    <w:rsid w:val="001C280B"/>
    <w:rsid w:val="001C3011"/>
    <w:rsid w:val="001E0E1E"/>
    <w:rsid w:val="001E17E2"/>
    <w:rsid w:val="001E21C5"/>
    <w:rsid w:val="001E5A0D"/>
    <w:rsid w:val="001E6A60"/>
    <w:rsid w:val="00201897"/>
    <w:rsid w:val="00222F2D"/>
    <w:rsid w:val="00226428"/>
    <w:rsid w:val="00236D75"/>
    <w:rsid w:val="00250A57"/>
    <w:rsid w:val="00252DAF"/>
    <w:rsid w:val="002664E3"/>
    <w:rsid w:val="00272620"/>
    <w:rsid w:val="002841F1"/>
    <w:rsid w:val="00287208"/>
    <w:rsid w:val="00291AE4"/>
    <w:rsid w:val="00293D0E"/>
    <w:rsid w:val="002962DE"/>
    <w:rsid w:val="002A240A"/>
    <w:rsid w:val="002A5B4C"/>
    <w:rsid w:val="002B1F70"/>
    <w:rsid w:val="002B58E5"/>
    <w:rsid w:val="002B728B"/>
    <w:rsid w:val="002D66D6"/>
    <w:rsid w:val="002E0F99"/>
    <w:rsid w:val="002E1417"/>
    <w:rsid w:val="002E33D2"/>
    <w:rsid w:val="002F3F9C"/>
    <w:rsid w:val="002F5FDF"/>
    <w:rsid w:val="0031750B"/>
    <w:rsid w:val="00320453"/>
    <w:rsid w:val="00320821"/>
    <w:rsid w:val="00331C91"/>
    <w:rsid w:val="00334237"/>
    <w:rsid w:val="00347117"/>
    <w:rsid w:val="00350D38"/>
    <w:rsid w:val="0035339D"/>
    <w:rsid w:val="003575DF"/>
    <w:rsid w:val="00365466"/>
    <w:rsid w:val="0036752F"/>
    <w:rsid w:val="003678F8"/>
    <w:rsid w:val="00367D95"/>
    <w:rsid w:val="00371135"/>
    <w:rsid w:val="00372E19"/>
    <w:rsid w:val="0037539A"/>
    <w:rsid w:val="00381DF5"/>
    <w:rsid w:val="0039030F"/>
    <w:rsid w:val="0039304D"/>
    <w:rsid w:val="003A0B4D"/>
    <w:rsid w:val="003A5F1E"/>
    <w:rsid w:val="003C627A"/>
    <w:rsid w:val="003D2708"/>
    <w:rsid w:val="003D41EF"/>
    <w:rsid w:val="003D472A"/>
    <w:rsid w:val="003F3E6A"/>
    <w:rsid w:val="00403BF5"/>
    <w:rsid w:val="004042CB"/>
    <w:rsid w:val="0044213A"/>
    <w:rsid w:val="00453313"/>
    <w:rsid w:val="004544F9"/>
    <w:rsid w:val="00465DCF"/>
    <w:rsid w:val="00466D64"/>
    <w:rsid w:val="00467E3A"/>
    <w:rsid w:val="00473114"/>
    <w:rsid w:val="00473386"/>
    <w:rsid w:val="00491130"/>
    <w:rsid w:val="00492A76"/>
    <w:rsid w:val="004A4A16"/>
    <w:rsid w:val="004A5D65"/>
    <w:rsid w:val="004A5E92"/>
    <w:rsid w:val="004A68FC"/>
    <w:rsid w:val="004C0EB3"/>
    <w:rsid w:val="004C2349"/>
    <w:rsid w:val="004C55E4"/>
    <w:rsid w:val="004C6058"/>
    <w:rsid w:val="004D06DF"/>
    <w:rsid w:val="004D2B09"/>
    <w:rsid w:val="004E2851"/>
    <w:rsid w:val="004E32DD"/>
    <w:rsid w:val="004E37C8"/>
    <w:rsid w:val="004E4309"/>
    <w:rsid w:val="004E4767"/>
    <w:rsid w:val="004F0198"/>
    <w:rsid w:val="005072F2"/>
    <w:rsid w:val="00510235"/>
    <w:rsid w:val="00512215"/>
    <w:rsid w:val="00515A68"/>
    <w:rsid w:val="00515CA3"/>
    <w:rsid w:val="0052184B"/>
    <w:rsid w:val="0052774D"/>
    <w:rsid w:val="005279F1"/>
    <w:rsid w:val="005514B9"/>
    <w:rsid w:val="005525A3"/>
    <w:rsid w:val="0055410F"/>
    <w:rsid w:val="00554B9D"/>
    <w:rsid w:val="005556CA"/>
    <w:rsid w:val="00555B6C"/>
    <w:rsid w:val="00556001"/>
    <w:rsid w:val="00561123"/>
    <w:rsid w:val="0056210E"/>
    <w:rsid w:val="00572D17"/>
    <w:rsid w:val="0059260E"/>
    <w:rsid w:val="005C2B7F"/>
    <w:rsid w:val="005E341D"/>
    <w:rsid w:val="005E41B7"/>
    <w:rsid w:val="005E5166"/>
    <w:rsid w:val="005E5DA7"/>
    <w:rsid w:val="005E7D6C"/>
    <w:rsid w:val="005F36D5"/>
    <w:rsid w:val="005F4A8B"/>
    <w:rsid w:val="00602A32"/>
    <w:rsid w:val="00603F8D"/>
    <w:rsid w:val="00622A1B"/>
    <w:rsid w:val="006230FC"/>
    <w:rsid w:val="00630A95"/>
    <w:rsid w:val="006664F7"/>
    <w:rsid w:val="00673642"/>
    <w:rsid w:val="00683CD8"/>
    <w:rsid w:val="00693AF1"/>
    <w:rsid w:val="00694CE8"/>
    <w:rsid w:val="006A1DBE"/>
    <w:rsid w:val="006A335B"/>
    <w:rsid w:val="006A5545"/>
    <w:rsid w:val="006A6498"/>
    <w:rsid w:val="006B71E9"/>
    <w:rsid w:val="006C00A3"/>
    <w:rsid w:val="006C25BB"/>
    <w:rsid w:val="006C4250"/>
    <w:rsid w:val="006D11D2"/>
    <w:rsid w:val="006E0F18"/>
    <w:rsid w:val="006E613D"/>
    <w:rsid w:val="006F0678"/>
    <w:rsid w:val="006F70A6"/>
    <w:rsid w:val="00707D49"/>
    <w:rsid w:val="00713500"/>
    <w:rsid w:val="00717D3B"/>
    <w:rsid w:val="00721827"/>
    <w:rsid w:val="00723E2C"/>
    <w:rsid w:val="0073190A"/>
    <w:rsid w:val="0073343A"/>
    <w:rsid w:val="00733F8B"/>
    <w:rsid w:val="00741ABA"/>
    <w:rsid w:val="0074519E"/>
    <w:rsid w:val="00755B47"/>
    <w:rsid w:val="007644F9"/>
    <w:rsid w:val="007648D6"/>
    <w:rsid w:val="00781B69"/>
    <w:rsid w:val="00785A8E"/>
    <w:rsid w:val="00787E37"/>
    <w:rsid w:val="00791DA2"/>
    <w:rsid w:val="00797956"/>
    <w:rsid w:val="007A2323"/>
    <w:rsid w:val="007A31D9"/>
    <w:rsid w:val="007B05F2"/>
    <w:rsid w:val="007B72C9"/>
    <w:rsid w:val="007C22E9"/>
    <w:rsid w:val="007C2D7B"/>
    <w:rsid w:val="007D25CC"/>
    <w:rsid w:val="007D4B2D"/>
    <w:rsid w:val="007D7CEA"/>
    <w:rsid w:val="007E18A9"/>
    <w:rsid w:val="007F1DC8"/>
    <w:rsid w:val="007F6845"/>
    <w:rsid w:val="00802615"/>
    <w:rsid w:val="00822900"/>
    <w:rsid w:val="0082505E"/>
    <w:rsid w:val="00831EE8"/>
    <w:rsid w:val="0083464A"/>
    <w:rsid w:val="008402D2"/>
    <w:rsid w:val="00844975"/>
    <w:rsid w:val="00845DB4"/>
    <w:rsid w:val="00851C4E"/>
    <w:rsid w:val="00853E2C"/>
    <w:rsid w:val="008553AF"/>
    <w:rsid w:val="0086016E"/>
    <w:rsid w:val="00862F9B"/>
    <w:rsid w:val="00867F1D"/>
    <w:rsid w:val="00871385"/>
    <w:rsid w:val="00872105"/>
    <w:rsid w:val="008734AC"/>
    <w:rsid w:val="00886D9C"/>
    <w:rsid w:val="00897659"/>
    <w:rsid w:val="008B2027"/>
    <w:rsid w:val="008B35C5"/>
    <w:rsid w:val="008B5AD7"/>
    <w:rsid w:val="008D0541"/>
    <w:rsid w:val="008D3235"/>
    <w:rsid w:val="008D32D4"/>
    <w:rsid w:val="008D3C1C"/>
    <w:rsid w:val="008E45D4"/>
    <w:rsid w:val="00901ADA"/>
    <w:rsid w:val="00914596"/>
    <w:rsid w:val="009154C0"/>
    <w:rsid w:val="00917D0E"/>
    <w:rsid w:val="00931D95"/>
    <w:rsid w:val="00934D45"/>
    <w:rsid w:val="0096355E"/>
    <w:rsid w:val="00972AE9"/>
    <w:rsid w:val="009814BD"/>
    <w:rsid w:val="00984A7C"/>
    <w:rsid w:val="0099164F"/>
    <w:rsid w:val="00992D9A"/>
    <w:rsid w:val="00994CD0"/>
    <w:rsid w:val="009A1A63"/>
    <w:rsid w:val="009A67DF"/>
    <w:rsid w:val="009B54B8"/>
    <w:rsid w:val="009C286C"/>
    <w:rsid w:val="00A06148"/>
    <w:rsid w:val="00A06EDC"/>
    <w:rsid w:val="00A11275"/>
    <w:rsid w:val="00A30B4B"/>
    <w:rsid w:val="00A31618"/>
    <w:rsid w:val="00A31775"/>
    <w:rsid w:val="00A31C5A"/>
    <w:rsid w:val="00A35F94"/>
    <w:rsid w:val="00A40F7A"/>
    <w:rsid w:val="00A52C34"/>
    <w:rsid w:val="00A626EF"/>
    <w:rsid w:val="00A65476"/>
    <w:rsid w:val="00A66B60"/>
    <w:rsid w:val="00A859BD"/>
    <w:rsid w:val="00A86C8D"/>
    <w:rsid w:val="00AA085B"/>
    <w:rsid w:val="00AA09CC"/>
    <w:rsid w:val="00AB03C2"/>
    <w:rsid w:val="00AB0786"/>
    <w:rsid w:val="00AB66AD"/>
    <w:rsid w:val="00AD2132"/>
    <w:rsid w:val="00AF1262"/>
    <w:rsid w:val="00AF2C26"/>
    <w:rsid w:val="00AF2E40"/>
    <w:rsid w:val="00AF5F1B"/>
    <w:rsid w:val="00B025DB"/>
    <w:rsid w:val="00B06892"/>
    <w:rsid w:val="00B10E8A"/>
    <w:rsid w:val="00B12DC7"/>
    <w:rsid w:val="00B26231"/>
    <w:rsid w:val="00B26888"/>
    <w:rsid w:val="00B37073"/>
    <w:rsid w:val="00B61B61"/>
    <w:rsid w:val="00B65375"/>
    <w:rsid w:val="00B66466"/>
    <w:rsid w:val="00B8341C"/>
    <w:rsid w:val="00BA254C"/>
    <w:rsid w:val="00BB28DD"/>
    <w:rsid w:val="00BB3035"/>
    <w:rsid w:val="00BC0FA0"/>
    <w:rsid w:val="00BC3F0C"/>
    <w:rsid w:val="00BC43D5"/>
    <w:rsid w:val="00BC69AE"/>
    <w:rsid w:val="00BE2A7C"/>
    <w:rsid w:val="00BE3144"/>
    <w:rsid w:val="00BE3DDF"/>
    <w:rsid w:val="00BF02EE"/>
    <w:rsid w:val="00C02ACE"/>
    <w:rsid w:val="00C16A06"/>
    <w:rsid w:val="00C24944"/>
    <w:rsid w:val="00C27400"/>
    <w:rsid w:val="00C34C21"/>
    <w:rsid w:val="00C360EC"/>
    <w:rsid w:val="00C4203C"/>
    <w:rsid w:val="00C463D7"/>
    <w:rsid w:val="00C46C6B"/>
    <w:rsid w:val="00C5185F"/>
    <w:rsid w:val="00C556B1"/>
    <w:rsid w:val="00C560CF"/>
    <w:rsid w:val="00C5755A"/>
    <w:rsid w:val="00C60583"/>
    <w:rsid w:val="00C62E62"/>
    <w:rsid w:val="00C70F58"/>
    <w:rsid w:val="00C7527A"/>
    <w:rsid w:val="00C758CA"/>
    <w:rsid w:val="00C761C8"/>
    <w:rsid w:val="00C776C5"/>
    <w:rsid w:val="00C81517"/>
    <w:rsid w:val="00C9040D"/>
    <w:rsid w:val="00C9434C"/>
    <w:rsid w:val="00CA015A"/>
    <w:rsid w:val="00CE00DC"/>
    <w:rsid w:val="00CE1E4C"/>
    <w:rsid w:val="00CE5FCC"/>
    <w:rsid w:val="00CF09A1"/>
    <w:rsid w:val="00D020FD"/>
    <w:rsid w:val="00D122E6"/>
    <w:rsid w:val="00D127E8"/>
    <w:rsid w:val="00D15B43"/>
    <w:rsid w:val="00D23769"/>
    <w:rsid w:val="00D23BD9"/>
    <w:rsid w:val="00D369AC"/>
    <w:rsid w:val="00D50709"/>
    <w:rsid w:val="00D5174A"/>
    <w:rsid w:val="00D7096B"/>
    <w:rsid w:val="00D7489C"/>
    <w:rsid w:val="00D77E56"/>
    <w:rsid w:val="00D917CD"/>
    <w:rsid w:val="00D91907"/>
    <w:rsid w:val="00D9262F"/>
    <w:rsid w:val="00D93D09"/>
    <w:rsid w:val="00D9470B"/>
    <w:rsid w:val="00D971D1"/>
    <w:rsid w:val="00DA1D13"/>
    <w:rsid w:val="00DC2690"/>
    <w:rsid w:val="00DC4919"/>
    <w:rsid w:val="00DC56E4"/>
    <w:rsid w:val="00DD06D7"/>
    <w:rsid w:val="00DE06A6"/>
    <w:rsid w:val="00DE372B"/>
    <w:rsid w:val="00E00B19"/>
    <w:rsid w:val="00E01620"/>
    <w:rsid w:val="00E10A9B"/>
    <w:rsid w:val="00E12739"/>
    <w:rsid w:val="00E13131"/>
    <w:rsid w:val="00E1567F"/>
    <w:rsid w:val="00E2448D"/>
    <w:rsid w:val="00E30330"/>
    <w:rsid w:val="00E32C17"/>
    <w:rsid w:val="00E35BCD"/>
    <w:rsid w:val="00E41E9A"/>
    <w:rsid w:val="00E4614D"/>
    <w:rsid w:val="00E47DD6"/>
    <w:rsid w:val="00E50829"/>
    <w:rsid w:val="00E609B7"/>
    <w:rsid w:val="00E61148"/>
    <w:rsid w:val="00E65CC3"/>
    <w:rsid w:val="00E718DE"/>
    <w:rsid w:val="00E75DC6"/>
    <w:rsid w:val="00E80D82"/>
    <w:rsid w:val="00E8524D"/>
    <w:rsid w:val="00E85C6F"/>
    <w:rsid w:val="00E870BB"/>
    <w:rsid w:val="00E90FDD"/>
    <w:rsid w:val="00EA12BC"/>
    <w:rsid w:val="00EB76C4"/>
    <w:rsid w:val="00EB7F9C"/>
    <w:rsid w:val="00EC0694"/>
    <w:rsid w:val="00EC1341"/>
    <w:rsid w:val="00EC5936"/>
    <w:rsid w:val="00EF06DA"/>
    <w:rsid w:val="00EF2125"/>
    <w:rsid w:val="00F03469"/>
    <w:rsid w:val="00F178D1"/>
    <w:rsid w:val="00F316FA"/>
    <w:rsid w:val="00F32684"/>
    <w:rsid w:val="00F53558"/>
    <w:rsid w:val="00F61405"/>
    <w:rsid w:val="00F65030"/>
    <w:rsid w:val="00F65607"/>
    <w:rsid w:val="00F70704"/>
    <w:rsid w:val="00F70DCF"/>
    <w:rsid w:val="00F7477D"/>
    <w:rsid w:val="00F76017"/>
    <w:rsid w:val="00F802E5"/>
    <w:rsid w:val="00F81DEE"/>
    <w:rsid w:val="00F85323"/>
    <w:rsid w:val="00F95687"/>
    <w:rsid w:val="00F95B3D"/>
    <w:rsid w:val="00FB085B"/>
    <w:rsid w:val="00FB146F"/>
    <w:rsid w:val="00FC3509"/>
    <w:rsid w:val="00FC76FA"/>
    <w:rsid w:val="00FD0B5C"/>
    <w:rsid w:val="00FD3A67"/>
    <w:rsid w:val="00FD517A"/>
    <w:rsid w:val="00FD5FCC"/>
    <w:rsid w:val="00FD7F74"/>
    <w:rsid w:val="00FE7528"/>
    <w:rsid w:val="00FF256D"/>
    <w:rsid w:val="00F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7C"/>
    <w:pPr>
      <w:spacing w:after="100" w:afterAutospacing="1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BE2A7C"/>
    <w:pPr>
      <w:keepNext/>
      <w:suppressAutoHyphens/>
      <w:autoSpaceDE w:val="0"/>
      <w:autoSpaceDN w:val="0"/>
      <w:adjustRightInd w:val="0"/>
      <w:spacing w:after="222"/>
      <w:ind w:left="2640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BE2A7C"/>
    <w:pPr>
      <w:keepNext/>
      <w:suppressAutoHyphens/>
      <w:autoSpaceDE w:val="0"/>
      <w:autoSpaceDN w:val="0"/>
      <w:adjustRightInd w:val="0"/>
      <w:spacing w:before="222" w:after="222"/>
      <w:ind w:left="2530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BE2A7C"/>
    <w:pPr>
      <w:keepNext/>
      <w:suppressAutoHyphens/>
      <w:autoSpaceDE w:val="0"/>
      <w:autoSpaceDN w:val="0"/>
      <w:adjustRightInd w:val="0"/>
      <w:spacing w:before="222" w:after="120"/>
      <w:ind w:right="442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D748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2A7C"/>
    <w:pPr>
      <w:suppressAutoHyphens/>
      <w:autoSpaceDE w:val="0"/>
      <w:autoSpaceDN w:val="0"/>
      <w:adjustRightInd w:val="0"/>
      <w:spacing w:before="222"/>
      <w:ind w:right="440" w:firstLine="550"/>
    </w:pPr>
    <w:rPr>
      <w:szCs w:val="20"/>
    </w:rPr>
  </w:style>
  <w:style w:type="paragraph" w:styleId="20">
    <w:name w:val="Body Text Indent 2"/>
    <w:basedOn w:val="a"/>
    <w:rsid w:val="00BE2A7C"/>
    <w:pPr>
      <w:suppressAutoHyphens/>
      <w:autoSpaceDE w:val="0"/>
      <w:autoSpaceDN w:val="0"/>
      <w:adjustRightInd w:val="0"/>
      <w:ind w:firstLine="1100"/>
    </w:pPr>
    <w:rPr>
      <w:szCs w:val="20"/>
    </w:rPr>
  </w:style>
  <w:style w:type="paragraph" w:styleId="30">
    <w:name w:val="Body Text Indent 3"/>
    <w:basedOn w:val="a"/>
    <w:rsid w:val="00BE2A7C"/>
    <w:pPr>
      <w:suppressAutoHyphens/>
      <w:autoSpaceDE w:val="0"/>
      <w:autoSpaceDN w:val="0"/>
      <w:adjustRightInd w:val="0"/>
      <w:ind w:right="442" w:firstLine="550"/>
    </w:pPr>
    <w:rPr>
      <w:szCs w:val="20"/>
    </w:rPr>
  </w:style>
  <w:style w:type="paragraph" w:styleId="a4">
    <w:name w:val="Block Text"/>
    <w:basedOn w:val="a"/>
    <w:rsid w:val="00BE2A7C"/>
    <w:pPr>
      <w:suppressAutoHyphens/>
      <w:autoSpaceDE w:val="0"/>
      <w:autoSpaceDN w:val="0"/>
      <w:adjustRightInd w:val="0"/>
      <w:spacing w:before="222"/>
      <w:ind w:left="2090" w:right="440" w:hanging="1980"/>
      <w:jc w:val="center"/>
    </w:pPr>
    <w:rPr>
      <w:b/>
      <w:bCs/>
      <w:szCs w:val="20"/>
    </w:rPr>
  </w:style>
  <w:style w:type="paragraph" w:styleId="a5">
    <w:name w:val="header"/>
    <w:basedOn w:val="a"/>
    <w:rsid w:val="008B20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2027"/>
  </w:style>
  <w:style w:type="paragraph" w:customStyle="1" w:styleId="10">
    <w:name w:val="Обычный1"/>
    <w:rsid w:val="00D7489C"/>
    <w:pPr>
      <w:snapToGrid w:val="0"/>
      <w:spacing w:after="100" w:afterAutospacing="1"/>
      <w:ind w:firstLine="709"/>
      <w:jc w:val="both"/>
    </w:pPr>
  </w:style>
  <w:style w:type="paragraph" w:styleId="a7">
    <w:name w:val="Body Text"/>
    <w:basedOn w:val="a"/>
    <w:link w:val="a8"/>
    <w:rsid w:val="00622A1B"/>
    <w:pPr>
      <w:spacing w:after="120"/>
    </w:pPr>
  </w:style>
  <w:style w:type="character" w:customStyle="1" w:styleId="a8">
    <w:name w:val="Основной текст Знак"/>
    <w:link w:val="a7"/>
    <w:rsid w:val="00622A1B"/>
    <w:rPr>
      <w:sz w:val="24"/>
      <w:szCs w:val="24"/>
    </w:rPr>
  </w:style>
  <w:style w:type="character" w:customStyle="1" w:styleId="a9">
    <w:name w:val="Основной текст_"/>
    <w:link w:val="11"/>
    <w:rsid w:val="00D020F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20FD"/>
    <w:pPr>
      <w:shd w:val="clear" w:color="auto" w:fill="FFFFFF"/>
      <w:spacing w:after="420" w:line="0" w:lineRule="atLeast"/>
    </w:pPr>
    <w:rPr>
      <w:sz w:val="27"/>
      <w:szCs w:val="27"/>
    </w:rPr>
  </w:style>
  <w:style w:type="paragraph" w:styleId="aa">
    <w:name w:val="Normal (Web)"/>
    <w:basedOn w:val="a"/>
    <w:uiPriority w:val="99"/>
    <w:unhideWhenUsed/>
    <w:rsid w:val="00A626EF"/>
    <w:pPr>
      <w:spacing w:before="100" w:beforeAutospacing="1"/>
    </w:pPr>
  </w:style>
  <w:style w:type="paragraph" w:styleId="ab">
    <w:name w:val="footer"/>
    <w:basedOn w:val="a"/>
    <w:link w:val="ac"/>
    <w:rsid w:val="00723E2C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rsid w:val="00723E2C"/>
    <w:rPr>
      <w:sz w:val="24"/>
      <w:szCs w:val="24"/>
    </w:rPr>
  </w:style>
  <w:style w:type="character" w:customStyle="1" w:styleId="12">
    <w:name w:val="Заголовок №1_"/>
    <w:link w:val="13"/>
    <w:rsid w:val="00347117"/>
    <w:rPr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rsid w:val="00347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paragraph" w:customStyle="1" w:styleId="13">
    <w:name w:val="Заголовок №1"/>
    <w:basedOn w:val="a"/>
    <w:link w:val="12"/>
    <w:rsid w:val="00347117"/>
    <w:pPr>
      <w:shd w:val="clear" w:color="auto" w:fill="FFFFFF"/>
      <w:spacing w:before="900" w:after="420" w:afterAutospacing="0" w:line="0" w:lineRule="atLeast"/>
      <w:ind w:firstLine="0"/>
      <w:jc w:val="center"/>
      <w:outlineLvl w:val="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FC94-1E4F-4E4D-BEF6-0210F068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2623</Words>
  <Characters>21548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Hewlett-Packard Company</Company>
  <LinksUpToDate>false</LinksUpToDate>
  <CharactersWithSpaces>24123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Metod</dc:creator>
  <cp:lastModifiedBy>P21_SkvorcovaNV</cp:lastModifiedBy>
  <cp:revision>10</cp:revision>
  <cp:lastPrinted>2021-09-11T15:51:00Z</cp:lastPrinted>
  <dcterms:created xsi:type="dcterms:W3CDTF">2021-06-30T08:40:00Z</dcterms:created>
  <dcterms:modified xsi:type="dcterms:W3CDTF">2021-09-11T15:51:00Z</dcterms:modified>
</cp:coreProperties>
</file>